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08" w:rsidRPr="00881845" w:rsidRDefault="00881845" w:rsidP="00881845">
      <w:pPr>
        <w:jc w:val="center"/>
        <w:rPr>
          <w:rFonts w:asciiTheme="majorHAnsi" w:hAnsiTheme="majorHAnsi"/>
          <w:sz w:val="32"/>
        </w:rPr>
      </w:pPr>
      <w:bookmarkStart w:id="0" w:name="_GoBack"/>
      <w:bookmarkEnd w:id="0"/>
      <w:r w:rsidRPr="00881845">
        <w:rPr>
          <w:rFonts w:asciiTheme="majorHAnsi" w:hAnsiTheme="majorHAnsi"/>
          <w:sz w:val="32"/>
        </w:rPr>
        <w:t>Dandelion Fritters Lab</w:t>
      </w:r>
    </w:p>
    <w:p w:rsidR="00881845" w:rsidRPr="00881845" w:rsidRDefault="00881845">
      <w:pPr>
        <w:rPr>
          <w:rFonts w:asciiTheme="majorHAnsi" w:hAnsiTheme="majorHAnsi"/>
        </w:rPr>
      </w:pPr>
    </w:p>
    <w:p w:rsidR="00881845" w:rsidRPr="00881845" w:rsidRDefault="00881845">
      <w:pPr>
        <w:rPr>
          <w:rFonts w:asciiTheme="majorHAnsi" w:hAnsiTheme="majorHAnsi"/>
        </w:rPr>
      </w:pPr>
    </w:p>
    <w:p w:rsidR="00881845" w:rsidRPr="00881845" w:rsidRDefault="00881845" w:rsidP="00881845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b/>
          <w:bCs/>
          <w:color w:val="616161"/>
          <w:sz w:val="30"/>
          <w:szCs w:val="30"/>
        </w:rPr>
        <w:t>Ingredients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>2 cups Dandelion flower tops (</w:t>
      </w:r>
      <w:proofErr w:type="spellStart"/>
      <w:r w:rsidRPr="00881845">
        <w:rPr>
          <w:rFonts w:asciiTheme="majorHAnsi" w:hAnsiTheme="majorHAnsi" w:cs="PT Sans"/>
          <w:i/>
          <w:iCs/>
          <w:color w:val="616161"/>
          <w:sz w:val="30"/>
          <w:szCs w:val="30"/>
        </w:rPr>
        <w:t>Taraxacum</w:t>
      </w:r>
      <w:proofErr w:type="spellEnd"/>
      <w:r w:rsidRPr="00881845">
        <w:rPr>
          <w:rFonts w:asciiTheme="majorHAnsi" w:hAnsiTheme="majorHAnsi" w:cs="PT Sans"/>
          <w:i/>
          <w:iCs/>
          <w:color w:val="616161"/>
          <w:sz w:val="30"/>
          <w:szCs w:val="30"/>
        </w:rPr>
        <w:t xml:space="preserve"> </w:t>
      </w:r>
      <w:proofErr w:type="spellStart"/>
      <w:r w:rsidRPr="00881845">
        <w:rPr>
          <w:rFonts w:asciiTheme="majorHAnsi" w:hAnsiTheme="majorHAnsi" w:cs="PT Sans"/>
          <w:i/>
          <w:iCs/>
          <w:color w:val="616161"/>
          <w:sz w:val="30"/>
          <w:szCs w:val="30"/>
        </w:rPr>
        <w:t>officinale</w:t>
      </w:r>
      <w:proofErr w:type="spellEnd"/>
      <w:r w:rsidRPr="00881845">
        <w:rPr>
          <w:rFonts w:asciiTheme="majorHAnsi" w:hAnsiTheme="majorHAnsi" w:cs="PT Sans"/>
          <w:color w:val="616161"/>
          <w:sz w:val="30"/>
          <w:szCs w:val="30"/>
        </w:rPr>
        <w:t>)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>1 egg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>1 cup milk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1 cup flour (regular white flour or experiment other flours such as red fife, chick pea, </w:t>
      </w:r>
      <w:proofErr w:type="spellStart"/>
      <w:r w:rsidRPr="00881845">
        <w:rPr>
          <w:rFonts w:asciiTheme="majorHAnsi" w:hAnsiTheme="majorHAnsi" w:cs="PT Sans"/>
          <w:color w:val="616161"/>
          <w:sz w:val="30"/>
          <w:szCs w:val="30"/>
        </w:rPr>
        <w:t>kamut</w:t>
      </w:r>
      <w:proofErr w:type="spellEnd"/>
      <w:r w:rsidRPr="00881845">
        <w:rPr>
          <w:rFonts w:asciiTheme="majorHAnsi" w:hAnsiTheme="majorHAnsi" w:cs="PT Sans"/>
          <w:color w:val="616161"/>
          <w:sz w:val="30"/>
          <w:szCs w:val="30"/>
        </w:rPr>
        <w:t>, spelt)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Olive oil 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>
        <w:rPr>
          <w:rFonts w:asciiTheme="majorHAnsi" w:hAnsiTheme="majorHAnsi" w:cs="PT Sans"/>
          <w:color w:val="616161"/>
          <w:sz w:val="30"/>
          <w:szCs w:val="30"/>
        </w:rPr>
        <w:t>Optional items</w:t>
      </w:r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:  </w:t>
      </w:r>
    </w:p>
    <w:p w:rsidR="00881845" w:rsidRPr="00881845" w:rsidRDefault="00881845" w:rsidP="008818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Herbs &amp; spices to add to batter </w:t>
      </w:r>
    </w:p>
    <w:p w:rsidR="00881845" w:rsidRPr="00881845" w:rsidRDefault="00881845" w:rsidP="008818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>Dressings and Dips for fritters (</w:t>
      </w:r>
      <w:proofErr w:type="spellStart"/>
      <w:r w:rsidRPr="00881845">
        <w:rPr>
          <w:rFonts w:asciiTheme="majorHAnsi" w:hAnsiTheme="majorHAnsi" w:cs="PT Sans"/>
          <w:color w:val="616161"/>
          <w:sz w:val="30"/>
          <w:szCs w:val="30"/>
        </w:rPr>
        <w:t>ie</w:t>
      </w:r>
      <w:proofErr w:type="spellEnd"/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 yoghurt dip, maple syrup, ranch dressing) </w:t>
      </w:r>
    </w:p>
    <w:p w:rsidR="00881845" w:rsidRPr="00881845" w:rsidRDefault="00881845" w:rsidP="00881845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</w:p>
    <w:p w:rsidR="00881845" w:rsidRPr="00881845" w:rsidRDefault="00881845" w:rsidP="00881845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>
        <w:rPr>
          <w:rFonts w:asciiTheme="majorHAnsi" w:hAnsiTheme="majorHAnsi" w:cs="PT Sans"/>
          <w:b/>
          <w:bCs/>
          <w:color w:val="616161"/>
          <w:sz w:val="30"/>
          <w:szCs w:val="30"/>
        </w:rPr>
        <w:t>Procedure</w:t>
      </w:r>
      <w:r w:rsidRPr="00881845">
        <w:rPr>
          <w:rFonts w:asciiTheme="majorHAnsi" w:hAnsiTheme="majorHAnsi" w:cs="PT Sans"/>
          <w:b/>
          <w:bCs/>
          <w:color w:val="616161"/>
          <w:sz w:val="30"/>
          <w:szCs w:val="30"/>
        </w:rPr>
        <w:t>: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>Gather Dandelion tops during the day, when the sunshine has opened up the bright and cheerful flowers.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Rinse in cool water to remove any critters or debris, and allow </w:t>
      </w:r>
      <w:proofErr w:type="gramStart"/>
      <w:r w:rsidRPr="00881845">
        <w:rPr>
          <w:rFonts w:asciiTheme="majorHAnsi" w:hAnsiTheme="majorHAnsi" w:cs="PT Sans"/>
          <w:color w:val="616161"/>
          <w:sz w:val="30"/>
          <w:szCs w:val="30"/>
        </w:rPr>
        <w:t>to dry</w:t>
      </w:r>
      <w:proofErr w:type="gramEnd"/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 while preparing the batter.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To make the batter, combine egg, milk, and flour in a bowl and mix until all lumps are gone.  If you prefer sweeter fritters, add a little maple syrup, honey, </w:t>
      </w:r>
      <w:hyperlink r:id="rId6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Cinnamon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, or a dash of </w:t>
      </w:r>
      <w:hyperlink r:id="rId7" w:anchor="fe_v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Vanilla extract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.  To make more savory fritters, try adding </w:t>
      </w:r>
      <w:hyperlink r:id="rId8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Rosemary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, </w:t>
      </w:r>
      <w:hyperlink r:id="rId9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Oregano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, </w:t>
      </w:r>
      <w:hyperlink r:id="rId10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Basil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, </w:t>
      </w:r>
      <w:hyperlink r:id="rId11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Chives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, </w:t>
      </w:r>
      <w:hyperlink r:id="rId12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Sage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, </w:t>
      </w:r>
      <w:hyperlink r:id="rId13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Thyme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, </w:t>
      </w:r>
      <w:hyperlink r:id="rId14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Tarragon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, ground </w:t>
      </w:r>
      <w:hyperlink r:id="rId15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>Peppercorns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>, salt, or even a little parmesan cheese.</w:t>
      </w:r>
    </w:p>
    <w:p w:rsidR="004E2BBF" w:rsidRDefault="004E2BBF" w:rsidP="008818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4E2BBF">
        <w:rPr>
          <w:rFonts w:asciiTheme="majorHAnsi" w:hAnsiTheme="majorHAnsi" w:cs="PT Sans"/>
          <w:color w:val="616161"/>
          <w:sz w:val="30"/>
          <w:szCs w:val="30"/>
        </w:rPr>
        <w:t>Heat</w:t>
      </w:r>
      <w:r w:rsidR="00881845" w:rsidRPr="004E2BBF">
        <w:rPr>
          <w:rFonts w:asciiTheme="majorHAnsi" w:hAnsiTheme="majorHAnsi" w:cs="PT Sans"/>
          <w:color w:val="616161"/>
          <w:sz w:val="30"/>
          <w:szCs w:val="30"/>
        </w:rPr>
        <w:t xml:space="preserve"> a skillet on the stove </w:t>
      </w:r>
      <w:r w:rsidRPr="004E2BBF">
        <w:rPr>
          <w:rFonts w:asciiTheme="majorHAnsi" w:hAnsiTheme="majorHAnsi" w:cs="PT Sans"/>
          <w:color w:val="616161"/>
          <w:sz w:val="30"/>
          <w:szCs w:val="30"/>
        </w:rPr>
        <w:t>(medium heat)</w:t>
      </w:r>
      <w:r w:rsidR="00881845" w:rsidRPr="004E2BBF">
        <w:rPr>
          <w:rFonts w:asciiTheme="majorHAnsi" w:hAnsiTheme="majorHAnsi" w:cs="PT Sans"/>
          <w:color w:val="616161"/>
          <w:sz w:val="30"/>
          <w:szCs w:val="30"/>
        </w:rPr>
        <w:t xml:space="preserve">with olive oil </w:t>
      </w:r>
    </w:p>
    <w:p w:rsidR="00881845" w:rsidRPr="004E2BBF" w:rsidRDefault="00881845" w:rsidP="008818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4E2BBF">
        <w:rPr>
          <w:rFonts w:asciiTheme="majorHAnsi" w:hAnsiTheme="majorHAnsi" w:cs="PT Sans"/>
          <w:color w:val="616161"/>
          <w:sz w:val="30"/>
          <w:szCs w:val="30"/>
        </w:rPr>
        <w:t>Take one of the flowers, hold it by the greens at the base, dip into the batter, and twirl until the flower is covered in batter.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>Drop it into the skillet, flower side down.  Continue dipping and dropping until the skillet is full.  A second method is to remove the “petals” (each yellow petal of the dandelion is actually an individual flower with a single petal and reproductive parts), sprinkle them directly into the batter, then cook just like pancakes.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lastRenderedPageBreak/>
        <w:t>When the fritters are lightly browned, flip them over, and brown on the other side. When finished, remove from the pan and plate.</w:t>
      </w:r>
    </w:p>
    <w:p w:rsidR="00881845" w:rsidRPr="00881845" w:rsidRDefault="00881845" w:rsidP="008818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616161"/>
          <w:sz w:val="30"/>
          <w:szCs w:val="30"/>
        </w:rPr>
      </w:pPr>
      <w:r w:rsidRPr="00881845">
        <w:rPr>
          <w:rFonts w:asciiTheme="majorHAnsi" w:hAnsiTheme="majorHAnsi" w:cs="PT Sans"/>
          <w:color w:val="616161"/>
          <w:sz w:val="30"/>
          <w:szCs w:val="30"/>
        </w:rPr>
        <w:t xml:space="preserve">For a sweet treat, drizzle with maple syrup, honey, jam, plum sauce, or powdered sugar.  For a savory snack, dip into </w:t>
      </w:r>
      <w:hyperlink r:id="rId16" w:history="1">
        <w:r w:rsidRPr="00881845">
          <w:rPr>
            <w:rFonts w:asciiTheme="majorHAnsi" w:hAnsiTheme="majorHAnsi" w:cs="PT Sans"/>
            <w:color w:val="A22F12"/>
            <w:sz w:val="30"/>
            <w:szCs w:val="30"/>
          </w:rPr>
          <w:t xml:space="preserve">aioli </w:t>
        </w:r>
      </w:hyperlink>
      <w:r w:rsidRPr="00881845">
        <w:rPr>
          <w:rFonts w:asciiTheme="majorHAnsi" w:hAnsiTheme="majorHAnsi" w:cs="PT Sans"/>
          <w:color w:val="616161"/>
          <w:sz w:val="30"/>
          <w:szCs w:val="30"/>
        </w:rPr>
        <w:t>or a sauce made with tahini, mustard, curry, hot chili peppers, or anything else you wish!</w:t>
      </w:r>
    </w:p>
    <w:p w:rsidR="00881845" w:rsidRPr="00881845" w:rsidRDefault="00881845" w:rsidP="00881845">
      <w:pPr>
        <w:rPr>
          <w:rFonts w:asciiTheme="majorHAnsi" w:hAnsiTheme="majorHAnsi"/>
        </w:rPr>
      </w:pPr>
    </w:p>
    <w:sectPr w:rsidR="00881845" w:rsidRPr="00881845" w:rsidSect="00AB5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767E3"/>
    <w:multiLevelType w:val="hybridMultilevel"/>
    <w:tmpl w:val="4A1C731E"/>
    <w:lvl w:ilvl="0" w:tplc="6ABC3E38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="PT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7AC9"/>
    <w:multiLevelType w:val="hybridMultilevel"/>
    <w:tmpl w:val="B62EB45C"/>
    <w:lvl w:ilvl="0" w:tplc="81DC66A8">
      <w:numFmt w:val="bullet"/>
      <w:lvlText w:val="–"/>
      <w:lvlJc w:val="left"/>
      <w:pPr>
        <w:ind w:left="720" w:hanging="360"/>
      </w:pPr>
      <w:rPr>
        <w:rFonts w:ascii="PT Sans" w:eastAsiaTheme="minorEastAsia" w:hAnsi="PT Sans" w:cs="PT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0E3F"/>
    <w:multiLevelType w:val="hybridMultilevel"/>
    <w:tmpl w:val="4D24C6DE"/>
    <w:lvl w:ilvl="0" w:tplc="81DC66A8">
      <w:numFmt w:val="bullet"/>
      <w:lvlText w:val="–"/>
      <w:lvlJc w:val="left"/>
      <w:pPr>
        <w:ind w:left="720" w:hanging="360"/>
      </w:pPr>
      <w:rPr>
        <w:rFonts w:ascii="PT Sans" w:eastAsiaTheme="minorEastAsia" w:hAnsi="PT Sans" w:cs="PT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A4F83"/>
    <w:multiLevelType w:val="hybridMultilevel"/>
    <w:tmpl w:val="170C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45"/>
    <w:rsid w:val="003C6408"/>
    <w:rsid w:val="004E2BBF"/>
    <w:rsid w:val="00603A89"/>
    <w:rsid w:val="00881845"/>
    <w:rsid w:val="00A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roseherbs.com/bulkherb/r.html" TargetMode="External"/><Relationship Id="rId13" Type="http://schemas.openxmlformats.org/officeDocument/2006/relationships/hyperlink" Target="http://www.mountainroseherbs.com/bulkherb/t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untainroseherbs.com/flavoring_extracts/extracts.php" TargetMode="External"/><Relationship Id="rId12" Type="http://schemas.openxmlformats.org/officeDocument/2006/relationships/hyperlink" Target="http://www.mountainroseherbs.com/bulkherb/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untainroseblog.com/grapeseed-goodne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untainroseherbs.com/bulkherb/c.html" TargetMode="External"/><Relationship Id="rId11" Type="http://schemas.openxmlformats.org/officeDocument/2006/relationships/hyperlink" Target="http://www.mountainroseherbs.com/bulkherb/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untainroseherbs.com/bulkherb/p.html" TargetMode="External"/><Relationship Id="rId10" Type="http://schemas.openxmlformats.org/officeDocument/2006/relationships/hyperlink" Target="http://www.mountainroseherbs.com/bulkherb/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ntainroseherbs.com/bulkherb/o.html" TargetMode="External"/><Relationship Id="rId14" Type="http://schemas.openxmlformats.org/officeDocument/2006/relationships/hyperlink" Target="http://www.mountainroseherbs.com/bulkherb/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2082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r2h</dc:creator>
  <cp:lastModifiedBy>J Kucharczyk</cp:lastModifiedBy>
  <cp:revision>2</cp:revision>
  <dcterms:created xsi:type="dcterms:W3CDTF">2015-06-24T20:32:00Z</dcterms:created>
  <dcterms:modified xsi:type="dcterms:W3CDTF">2015-06-24T20:32:00Z</dcterms:modified>
</cp:coreProperties>
</file>