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CC0A" w14:textId="77777777" w:rsidR="00F2778B" w:rsidRDefault="00F2778B" w:rsidP="00346263">
      <w:pPr>
        <w:widowControl w:val="0"/>
        <w:autoSpaceDE w:val="0"/>
        <w:autoSpaceDN w:val="0"/>
        <w:adjustRightInd w:val="0"/>
        <w:rPr>
          <w:rFonts w:ascii="Arial" w:hAnsi="Arial" w:cs="Times New Roman"/>
          <w:szCs w:val="30"/>
        </w:rPr>
      </w:pPr>
      <w:bookmarkStart w:id="0" w:name="_GoBack"/>
      <w:bookmarkEnd w:id="0"/>
      <w:r>
        <w:rPr>
          <w:rFonts w:cs="Arial"/>
          <w:noProof/>
          <w:sz w:val="36"/>
          <w:szCs w:val="36"/>
          <w:lang w:eastAsia="en-US"/>
        </w:rPr>
        <w:drawing>
          <wp:inline distT="0" distB="0" distL="0" distR="0" wp14:anchorId="067D1D4D" wp14:editId="5127060B">
            <wp:extent cx="2650066" cy="732166"/>
            <wp:effectExtent l="0" t="0" r="0" b="4445"/>
            <wp:docPr id="1" name="Picture 0" descr="ALUS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US Logo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37" cy="73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BC2EC" w14:textId="77777777" w:rsidR="00B10265" w:rsidRDefault="00B10265" w:rsidP="00B102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B18F63B" w14:textId="11CEB572" w:rsidR="008A13B0" w:rsidRPr="00B10265" w:rsidRDefault="00B87696" w:rsidP="00B102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Wednesday August 7</w:t>
      </w:r>
      <w:r w:rsidR="00B10265" w:rsidRPr="00B10265">
        <w:rPr>
          <w:rFonts w:asciiTheme="majorHAnsi" w:hAnsiTheme="majorHAnsi" w:cs="Times New Roman"/>
        </w:rPr>
        <w:t>, 2013</w:t>
      </w:r>
    </w:p>
    <w:p w14:paraId="41A1D1F1" w14:textId="77777777" w:rsidR="00B10265" w:rsidRDefault="00B10265" w:rsidP="00B102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7AAEEAD" w14:textId="77777777" w:rsidR="008A13B0" w:rsidRPr="00B10265" w:rsidRDefault="008A13B0" w:rsidP="00B1026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10265">
        <w:rPr>
          <w:rFonts w:asciiTheme="majorHAnsi" w:hAnsiTheme="majorHAnsi" w:cs="Times New Roman"/>
        </w:rPr>
        <w:t>For immediate release</w:t>
      </w:r>
    </w:p>
    <w:p w14:paraId="440F9640" w14:textId="77777777" w:rsidR="00B10265" w:rsidRPr="00B10265" w:rsidRDefault="00B10265" w:rsidP="00B10265">
      <w:pPr>
        <w:shd w:val="clear" w:color="auto" w:fill="FFFFFF"/>
        <w:textAlignment w:val="baseline"/>
        <w:outlineLvl w:val="1"/>
        <w:rPr>
          <w:rFonts w:asciiTheme="majorHAnsi" w:eastAsia="Times New Roman" w:hAnsiTheme="majorHAnsi" w:cs="Times New Roman"/>
          <w:bCs/>
          <w:bdr w:val="none" w:sz="0" w:space="0" w:color="auto" w:frame="1"/>
        </w:rPr>
      </w:pPr>
    </w:p>
    <w:p w14:paraId="2503FDA1" w14:textId="26A6F9A5" w:rsidR="00B10265" w:rsidRPr="00B10265" w:rsidRDefault="00B10265" w:rsidP="00B10265">
      <w:pPr>
        <w:shd w:val="clear" w:color="auto" w:fill="FFFFFF"/>
        <w:tabs>
          <w:tab w:val="left" w:pos="6946"/>
        </w:tabs>
        <w:textAlignment w:val="baseline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</w:pPr>
      <w:r w:rsidRPr="00B10265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ALUS farmer</w:t>
      </w:r>
      <w:r w:rsidR="00B87696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s</w:t>
      </w:r>
      <w:r w:rsidRPr="00B10265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 xml:space="preserve"> recognized for Environmental Excellence. </w:t>
      </w:r>
    </w:p>
    <w:p w14:paraId="77FFEE47" w14:textId="77777777" w:rsidR="00B10265" w:rsidRDefault="00B10265" w:rsidP="00B10265">
      <w:pPr>
        <w:rPr>
          <w:rFonts w:asciiTheme="majorHAnsi" w:eastAsia="Times New Roman" w:hAnsiTheme="majorHAnsi" w:cs="Times New Roman"/>
          <w:bCs/>
          <w:bdr w:val="none" w:sz="0" w:space="0" w:color="auto" w:frame="1"/>
        </w:rPr>
      </w:pPr>
    </w:p>
    <w:p w14:paraId="45D4A663" w14:textId="4073B819" w:rsidR="00B10265" w:rsidRPr="0042442A" w:rsidRDefault="0042442A" w:rsidP="00B10265">
      <w:pPr>
        <w:rPr>
          <w:rFonts w:asciiTheme="majorHAnsi" w:eastAsia="Times New Roman" w:hAnsiTheme="majorHAnsi" w:cs="Times New Roman"/>
          <w:lang w:eastAsia="en-US"/>
        </w:rPr>
      </w:pPr>
      <w:r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 xml:space="preserve">Alternative Land Use Services (ALUS) would like to congratulate </w:t>
      </w:r>
      <w:r w:rsidR="00B10265"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>ALUS farmer</w:t>
      </w:r>
      <w:r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>s</w:t>
      </w:r>
      <w:r w:rsidR="00B10265"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 xml:space="preserve"> Bryan </w:t>
      </w:r>
      <w:r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 xml:space="preserve">and Cathy </w:t>
      </w:r>
      <w:r w:rsidR="00B10265"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>Gilvesy of YU Ranch who recently received a Minister’s award for Environmental Excellence</w:t>
      </w:r>
      <w:r>
        <w:rPr>
          <w:rFonts w:asciiTheme="majorHAnsi" w:eastAsia="Times New Roman" w:hAnsiTheme="majorHAnsi" w:cs="Times New Roman"/>
          <w:bCs/>
          <w:bdr w:val="none" w:sz="0" w:space="0" w:color="auto" w:frame="1"/>
        </w:rPr>
        <w:t>,</w:t>
      </w:r>
      <w:r w:rsidR="00B10265"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 xml:space="preserve"> </w:t>
      </w:r>
      <w:r w:rsidRPr="0042442A">
        <w:rPr>
          <w:rFonts w:asciiTheme="majorHAnsi" w:eastAsia="Times New Roman" w:hAnsiTheme="majorHAnsi" w:cs="Times New Roman"/>
          <w:bCs/>
          <w:bdr w:val="none" w:sz="0" w:space="0" w:color="auto" w:frame="1"/>
        </w:rPr>
        <w:t xml:space="preserve">which </w:t>
      </w:r>
      <w:r w:rsidRPr="0042442A">
        <w:rPr>
          <w:rFonts w:asciiTheme="majorHAnsi" w:eastAsia="Times New Roman" w:hAnsiTheme="majorHAnsi" w:cs="Times New Roman"/>
          <w:color w:val="000000"/>
          <w:shd w:val="clear" w:color="auto" w:fill="FFFFFF"/>
          <w:lang w:eastAsia="en-US"/>
        </w:rPr>
        <w:t>recognizes outstanding achievement, leadership and innovation in environmental protection.</w:t>
      </w:r>
    </w:p>
    <w:p w14:paraId="09FFF710" w14:textId="77777777" w:rsidR="00B10265" w:rsidRPr="0042442A" w:rsidRDefault="00B10265" w:rsidP="00B10265">
      <w:pPr>
        <w:shd w:val="clear" w:color="auto" w:fill="FFFFFF"/>
        <w:tabs>
          <w:tab w:val="left" w:pos="6946"/>
        </w:tabs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42782F"/>
          <w:bdr w:val="none" w:sz="0" w:space="0" w:color="auto" w:frame="1"/>
        </w:rPr>
      </w:pPr>
    </w:p>
    <w:p w14:paraId="3BB5E526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  <w:r w:rsidRPr="00B10265">
        <w:rPr>
          <w:rFonts w:asciiTheme="majorHAnsi" w:eastAsia="Times New Roman" w:hAnsiTheme="majorHAnsi" w:cs="Times New Roman"/>
          <w:b/>
          <w:bCs/>
          <w:bdr w:val="none" w:sz="0" w:space="0" w:color="auto" w:frame="1"/>
        </w:rPr>
        <w:t>“</w:t>
      </w:r>
      <w:r w:rsidRPr="00B1026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Smart farming practices help the environment</w:t>
      </w:r>
    </w:p>
    <w:p w14:paraId="4C24AF75" w14:textId="77777777" w:rsidR="00B10265" w:rsidRPr="00B10265" w:rsidRDefault="00B10265" w:rsidP="00B10265">
      <w:pPr>
        <w:shd w:val="clear" w:color="auto" w:fill="FFFFFF"/>
        <w:tabs>
          <w:tab w:val="left" w:pos="6946"/>
        </w:tabs>
        <w:textAlignment w:val="baseline"/>
        <w:rPr>
          <w:rFonts w:asciiTheme="majorHAnsi" w:hAnsiTheme="majorHAnsi" w:cs="Times New Roman"/>
          <w:color w:val="000000"/>
        </w:rPr>
      </w:pPr>
    </w:p>
    <w:p w14:paraId="366BEE60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  <w:r w:rsidRPr="00B10265">
        <w:rPr>
          <w:rFonts w:asciiTheme="majorHAnsi" w:hAnsiTheme="majorHAnsi" w:cs="Times New Roman"/>
          <w:color w:val="000000"/>
        </w:rPr>
        <w:t xml:space="preserve">Y U Ranch is a small-scale Longhorn cattle farm in </w:t>
      </w:r>
      <w:proofErr w:type="spellStart"/>
      <w:r w:rsidRPr="00B10265">
        <w:rPr>
          <w:rFonts w:asciiTheme="majorHAnsi" w:hAnsiTheme="majorHAnsi" w:cs="Times New Roman"/>
          <w:color w:val="000000"/>
        </w:rPr>
        <w:t>Tillsonburg</w:t>
      </w:r>
      <w:proofErr w:type="spellEnd"/>
      <w:r w:rsidRPr="00B10265">
        <w:rPr>
          <w:rFonts w:asciiTheme="majorHAnsi" w:hAnsiTheme="majorHAnsi" w:cs="Times New Roman"/>
          <w:color w:val="000000"/>
        </w:rPr>
        <w:t xml:space="preserve"> that’s using smart farming practices to improve the environment, at the same time it’s improving the quality of its beef, and helping the local economy.</w:t>
      </w:r>
    </w:p>
    <w:p w14:paraId="65A4AEAA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</w:p>
    <w:p w14:paraId="79CDAF22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  <w:r w:rsidRPr="00B10265">
        <w:rPr>
          <w:rFonts w:asciiTheme="majorHAnsi" w:hAnsiTheme="majorHAnsi" w:cs="Times New Roman"/>
          <w:color w:val="000000"/>
        </w:rPr>
        <w:t xml:space="preserve">The ranch feeds its cattle for 8 months of the year with native prairie </w:t>
      </w:r>
      <w:proofErr w:type="spellStart"/>
      <w:r w:rsidRPr="00B10265">
        <w:rPr>
          <w:rFonts w:asciiTheme="majorHAnsi" w:hAnsiTheme="majorHAnsi" w:cs="Times New Roman"/>
          <w:color w:val="000000"/>
        </w:rPr>
        <w:t>tallgrass</w:t>
      </w:r>
      <w:proofErr w:type="spellEnd"/>
      <w:r w:rsidRPr="00B10265">
        <w:rPr>
          <w:rFonts w:asciiTheme="majorHAnsi" w:hAnsiTheme="majorHAnsi" w:cs="Times New Roman"/>
          <w:color w:val="000000"/>
        </w:rPr>
        <w:t xml:space="preserve"> grown on the farm. This grass is hardy and drought-resistant, and doesn’t need chemical fertilizers to thrive. It helps the environment by providing a natural habitat and food for birds. Its deep root systems help build and retain nutrients and water in the soil, and prevent run-off to a local stream.</w:t>
      </w:r>
    </w:p>
    <w:p w14:paraId="62C4A376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</w:p>
    <w:p w14:paraId="2CBFC64D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  <w:r w:rsidRPr="00B10265">
        <w:rPr>
          <w:rFonts w:asciiTheme="majorHAnsi" w:hAnsiTheme="majorHAnsi" w:cs="Times New Roman"/>
          <w:color w:val="000000"/>
        </w:rPr>
        <w:t xml:space="preserve">This is the first time that native prairie </w:t>
      </w:r>
      <w:proofErr w:type="spellStart"/>
      <w:r w:rsidRPr="00B10265">
        <w:rPr>
          <w:rFonts w:asciiTheme="majorHAnsi" w:hAnsiTheme="majorHAnsi" w:cs="Times New Roman"/>
          <w:color w:val="000000"/>
        </w:rPr>
        <w:t>tallgrass</w:t>
      </w:r>
      <w:proofErr w:type="spellEnd"/>
      <w:r w:rsidRPr="00B10265">
        <w:rPr>
          <w:rFonts w:asciiTheme="majorHAnsi" w:hAnsiTheme="majorHAnsi" w:cs="Times New Roman"/>
          <w:color w:val="000000"/>
        </w:rPr>
        <w:t xml:space="preserve"> is being used to feed cattle on a commercial scale in North America. By farming with native grass, Y U Ranch has been able to stop using chemical fertilizers and pesticides. The result is cleaner air, cleaner water, and a healthier food source for cattle.</w:t>
      </w:r>
    </w:p>
    <w:p w14:paraId="5427490B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</w:p>
    <w:p w14:paraId="022A195F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  <w:r w:rsidRPr="00B10265">
        <w:rPr>
          <w:rFonts w:asciiTheme="majorHAnsi" w:hAnsiTheme="majorHAnsi" w:cs="Times New Roman"/>
          <w:color w:val="000000"/>
        </w:rPr>
        <w:t xml:space="preserve">Y U Ranch’s innovative farming practice was developed with the Norfolk Alternative Land Use Services program. The Norfolk program is a community-based, farmer-led, farmer-driven initiative that encourages farmers to use native plants to improve the environment.” </w:t>
      </w:r>
    </w:p>
    <w:p w14:paraId="241BF3FB" w14:textId="77777777" w:rsidR="00B10265" w:rsidRPr="00B10265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</w:p>
    <w:p w14:paraId="5F6BACF1" w14:textId="5E1ACB72" w:rsidR="00B10265" w:rsidRPr="001414BA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  <w:r w:rsidRPr="001414BA">
        <w:rPr>
          <w:rFonts w:asciiTheme="majorHAnsi" w:eastAsia="Times New Roman" w:hAnsiTheme="majorHAnsi" w:cs="Times New Roman"/>
          <w:color w:val="000000"/>
          <w:shd w:val="clear" w:color="auto" w:fill="FFFFFF"/>
        </w:rPr>
        <w:t>Learn more about</w:t>
      </w:r>
      <w:r w:rsidRPr="00B10265">
        <w:rPr>
          <w:rFonts w:asciiTheme="majorHAnsi" w:eastAsia="Times New Roman" w:hAnsiTheme="majorHAnsi" w:cs="Times New Roman"/>
          <w:color w:val="000000"/>
          <w:shd w:val="clear" w:color="auto" w:fill="FFFFFF"/>
        </w:rPr>
        <w:t> </w:t>
      </w:r>
      <w:hyperlink r:id="rId6" w:history="1">
        <w:r w:rsidRPr="00B10265">
          <w:rPr>
            <w:rFonts w:asciiTheme="majorHAnsi" w:eastAsia="Times New Roman" w:hAnsiTheme="majorHAnsi" w:cs="Times New Roman"/>
            <w:b/>
            <w:bCs/>
            <w:color w:val="0055BD"/>
            <w:bdr w:val="none" w:sz="0" w:space="0" w:color="auto" w:frame="1"/>
            <w:shd w:val="clear" w:color="auto" w:fill="FFFFFF"/>
          </w:rPr>
          <w:t>Y U Ranch</w:t>
        </w:r>
      </w:hyperlink>
      <w:r w:rsidRPr="001414BA">
        <w:rPr>
          <w:rFonts w:asciiTheme="majorHAnsi" w:eastAsia="Times New Roman" w:hAnsiTheme="majorHAnsi" w:cs="Times New Roman"/>
          <w:color w:val="000000"/>
          <w:shd w:val="clear" w:color="auto" w:fill="FFFFFF"/>
        </w:rPr>
        <w:t>.</w:t>
      </w:r>
    </w:p>
    <w:p w14:paraId="40D67257" w14:textId="77777777" w:rsidR="00B10265" w:rsidRPr="00B10265" w:rsidRDefault="009D338A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eastAsia="Times New Roman" w:hAnsiTheme="majorHAnsi" w:cs="Times New Roman"/>
        </w:rPr>
      </w:pPr>
      <w:hyperlink r:id="rId7" w:anchor="6" w:history="1">
        <w:r w:rsidR="00B10265" w:rsidRPr="00B10265">
          <w:rPr>
            <w:rStyle w:val="Hyperlink"/>
            <w:rFonts w:asciiTheme="majorHAnsi" w:eastAsia="Times New Roman" w:hAnsiTheme="majorHAnsi" w:cs="Times New Roman"/>
          </w:rPr>
          <w:t>http://www.ene.gov.on.ca/environment/en/about/EnvironmentalExcellence/STDPROD_109060#6</w:t>
        </w:r>
      </w:hyperlink>
    </w:p>
    <w:p w14:paraId="7DED56CF" w14:textId="77777777" w:rsidR="00B10265" w:rsidRPr="0042442A" w:rsidRDefault="00B10265" w:rsidP="00B10265">
      <w:pPr>
        <w:shd w:val="clear" w:color="auto" w:fill="FFFFFF"/>
        <w:tabs>
          <w:tab w:val="left" w:pos="6946"/>
        </w:tabs>
        <w:ind w:left="567"/>
        <w:textAlignment w:val="baseline"/>
        <w:rPr>
          <w:rFonts w:asciiTheme="majorHAnsi" w:hAnsiTheme="majorHAnsi" w:cs="Times New Roman"/>
          <w:color w:val="000000"/>
        </w:rPr>
      </w:pPr>
    </w:p>
    <w:p w14:paraId="21B96F3D" w14:textId="77777777" w:rsidR="006E7B2C" w:rsidRPr="006E7B2C" w:rsidRDefault="006E7B2C" w:rsidP="006E7B2C">
      <w:pPr>
        <w:rPr>
          <w:rFonts w:asciiTheme="majorHAnsi" w:eastAsia="Times New Roman" w:hAnsiTheme="majorHAnsi" w:cs="Times New Roman"/>
          <w:lang w:eastAsia="en-US"/>
        </w:rPr>
      </w:pPr>
      <w:r w:rsidRPr="006E7B2C">
        <w:rPr>
          <w:rFonts w:asciiTheme="majorHAnsi" w:eastAsia="Times New Roman" w:hAnsiTheme="majorHAnsi" w:cs="Times New Roman"/>
          <w:color w:val="222222"/>
          <w:shd w:val="clear" w:color="auto" w:fill="FFFFFF"/>
          <w:lang w:eastAsia="en-US"/>
        </w:rPr>
        <w:t>Alternative Land Use Services (ALUS) is a voluntary, incentive-based program that recognizes the important role farmers and ranchers play producing food and maintaining a healthy environment.</w:t>
      </w:r>
    </w:p>
    <w:p w14:paraId="664311E4" w14:textId="77777777" w:rsidR="00B87696" w:rsidRDefault="00B87696" w:rsidP="003226C5">
      <w:pPr>
        <w:rPr>
          <w:rFonts w:asciiTheme="majorHAnsi" w:hAnsiTheme="majorHAnsi" w:cs="Times New Roman"/>
        </w:rPr>
      </w:pPr>
    </w:p>
    <w:p w14:paraId="6EC3F705" w14:textId="77777777" w:rsidR="00B87696" w:rsidRDefault="008A13B0" w:rsidP="003226C5">
      <w:pPr>
        <w:rPr>
          <w:rFonts w:asciiTheme="majorHAnsi" w:hAnsiTheme="majorHAnsi"/>
        </w:rPr>
      </w:pPr>
      <w:r w:rsidRPr="0042442A">
        <w:rPr>
          <w:rFonts w:asciiTheme="majorHAnsi" w:hAnsiTheme="majorHAnsi" w:cs="Times New Roman"/>
        </w:rPr>
        <w:t xml:space="preserve">To learn more about ALUS go to </w:t>
      </w:r>
      <w:hyperlink r:id="rId8" w:history="1">
        <w:r w:rsidRPr="0042442A">
          <w:rPr>
            <w:rFonts w:asciiTheme="majorHAnsi" w:hAnsiTheme="majorHAnsi" w:cs="Times New Roman"/>
            <w:color w:val="0030F6"/>
            <w:u w:val="single" w:color="0030F6"/>
          </w:rPr>
          <w:t>www.alus.ca</w:t>
        </w:r>
      </w:hyperlink>
      <w:r w:rsidR="003226C5">
        <w:rPr>
          <w:rFonts w:asciiTheme="majorHAnsi" w:hAnsiTheme="majorHAnsi"/>
        </w:rPr>
        <w:t xml:space="preserve"> </w:t>
      </w:r>
    </w:p>
    <w:p w14:paraId="4E17EA1C" w14:textId="7649D949" w:rsidR="008A13B0" w:rsidRPr="003226C5" w:rsidRDefault="00B87696" w:rsidP="003226C5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346263">
        <w:rPr>
          <w:rFonts w:asciiTheme="majorHAnsi" w:hAnsiTheme="majorHAnsi" w:cs="Times New Roman"/>
        </w:rPr>
        <w:t xml:space="preserve">r contact: </w:t>
      </w:r>
      <w:r w:rsidR="008A13B0" w:rsidRPr="00B10265">
        <w:rPr>
          <w:rFonts w:asciiTheme="majorHAnsi" w:hAnsiTheme="majorHAnsi" w:cs="Times New Roman"/>
        </w:rPr>
        <w:t>Lynn Bishop</w:t>
      </w:r>
      <w:r w:rsidR="00346263">
        <w:rPr>
          <w:rFonts w:asciiTheme="majorHAnsi" w:hAnsiTheme="majorHAnsi" w:cs="Times New Roman"/>
        </w:rPr>
        <w:t xml:space="preserve">, </w:t>
      </w:r>
      <w:r w:rsidR="008A13B0" w:rsidRPr="00B10265">
        <w:rPr>
          <w:rFonts w:asciiTheme="majorHAnsi" w:hAnsiTheme="majorHAnsi" w:cs="Times New Roman"/>
        </w:rPr>
        <w:t>ALUS Ontario General Manager</w:t>
      </w:r>
      <w:r w:rsidR="00346263">
        <w:rPr>
          <w:rFonts w:asciiTheme="majorHAnsi" w:hAnsiTheme="majorHAnsi" w:cs="Times New Roman"/>
        </w:rPr>
        <w:t xml:space="preserve">, </w:t>
      </w:r>
      <w:r w:rsidR="008A13B0" w:rsidRPr="00B10265">
        <w:rPr>
          <w:rFonts w:asciiTheme="majorHAnsi" w:hAnsiTheme="majorHAnsi" w:cs="Times New Roman"/>
        </w:rPr>
        <w:t>416-999-7985</w:t>
      </w:r>
      <w:r w:rsidR="00346263">
        <w:rPr>
          <w:rFonts w:asciiTheme="majorHAnsi" w:hAnsiTheme="majorHAnsi" w:cs="Times New Roman"/>
        </w:rPr>
        <w:t xml:space="preserve"> </w:t>
      </w:r>
      <w:hyperlink r:id="rId9" w:history="1">
        <w:r w:rsidR="008A13B0" w:rsidRPr="00B10265">
          <w:rPr>
            <w:rFonts w:asciiTheme="majorHAnsi" w:hAnsiTheme="majorHAnsi" w:cs="Times New Roman"/>
            <w:color w:val="0030F6"/>
            <w:u w:val="single" w:color="0030F6"/>
          </w:rPr>
          <w:t>lbishop@deltawaterfowl.org</w:t>
        </w:r>
      </w:hyperlink>
    </w:p>
    <w:sectPr w:rsidR="008A13B0" w:rsidRPr="003226C5" w:rsidSect="00346263">
      <w:pgSz w:w="12240" w:h="15840"/>
      <w:pgMar w:top="568" w:right="1041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B0"/>
    <w:rsid w:val="00040014"/>
    <w:rsid w:val="00101063"/>
    <w:rsid w:val="00113255"/>
    <w:rsid w:val="001672C4"/>
    <w:rsid w:val="0017039E"/>
    <w:rsid w:val="00221921"/>
    <w:rsid w:val="002C2519"/>
    <w:rsid w:val="003226C5"/>
    <w:rsid w:val="00346263"/>
    <w:rsid w:val="00355A83"/>
    <w:rsid w:val="003964E7"/>
    <w:rsid w:val="003D541D"/>
    <w:rsid w:val="003E5159"/>
    <w:rsid w:val="003F27FC"/>
    <w:rsid w:val="004047B7"/>
    <w:rsid w:val="00411FB2"/>
    <w:rsid w:val="0042442A"/>
    <w:rsid w:val="00471DB2"/>
    <w:rsid w:val="004B5286"/>
    <w:rsid w:val="00532AF1"/>
    <w:rsid w:val="006078AA"/>
    <w:rsid w:val="0066359E"/>
    <w:rsid w:val="006A18AF"/>
    <w:rsid w:val="006E7B2C"/>
    <w:rsid w:val="008039C1"/>
    <w:rsid w:val="008634C9"/>
    <w:rsid w:val="008A13B0"/>
    <w:rsid w:val="0095043F"/>
    <w:rsid w:val="00992545"/>
    <w:rsid w:val="009C45B9"/>
    <w:rsid w:val="009D338A"/>
    <w:rsid w:val="009D62BF"/>
    <w:rsid w:val="00B10265"/>
    <w:rsid w:val="00B41AA6"/>
    <w:rsid w:val="00B552A7"/>
    <w:rsid w:val="00B73A44"/>
    <w:rsid w:val="00B87696"/>
    <w:rsid w:val="00BA736E"/>
    <w:rsid w:val="00BC1EBB"/>
    <w:rsid w:val="00C01FD7"/>
    <w:rsid w:val="00D2133D"/>
    <w:rsid w:val="00DB5EA8"/>
    <w:rsid w:val="00E12301"/>
    <w:rsid w:val="00F10B15"/>
    <w:rsid w:val="00F23F89"/>
    <w:rsid w:val="00F2778B"/>
    <w:rsid w:val="00F32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9C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7B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0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7B7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0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s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.gov.on.ca/environment/en/about/EnvironmentalExcellence/STDPROD_1090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ranch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ishop@deltawaterfow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Waterfowl Foundation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simms</dc:creator>
  <cp:lastModifiedBy>Joshua Wise</cp:lastModifiedBy>
  <cp:revision>2</cp:revision>
  <dcterms:created xsi:type="dcterms:W3CDTF">2013-08-07T13:14:00Z</dcterms:created>
  <dcterms:modified xsi:type="dcterms:W3CDTF">2013-08-07T13:14:00Z</dcterms:modified>
</cp:coreProperties>
</file>