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4" w:rsidRPr="0036364D" w:rsidRDefault="00596075" w:rsidP="007E1D4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4"/>
        </w:rPr>
      </w:pPr>
      <w:r w:rsidRPr="0036364D">
        <w:rPr>
          <w:rFonts w:ascii="Arial" w:hAnsi="Arial"/>
          <w:sz w:val="24"/>
        </w:rPr>
        <w:t xml:space="preserve">How helpful did you find this program? </w:t>
      </w:r>
    </w:p>
    <w:p w:rsidR="00596075" w:rsidRPr="0036364D" w:rsidRDefault="00596075" w:rsidP="007E1D4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Times New Roman"/>
          <w:color w:val="000000"/>
          <w:sz w:val="24"/>
        </w:rPr>
      </w:pPr>
      <w:r w:rsidRPr="0036364D">
        <w:rPr>
          <w:rFonts w:ascii="Arial" w:hAnsi="Arial"/>
          <w:sz w:val="24"/>
        </w:rPr>
        <w:t xml:space="preserve">Very helpful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Pr="0036364D">
        <w:rPr>
          <w:rFonts w:ascii="Arial" w:hAnsi="Arial" w:cs="Times New Roman"/>
          <w:color w:val="000000"/>
          <w:sz w:val="24"/>
        </w:rPr>
        <w:t xml:space="preserve"> </w:t>
      </w:r>
      <w:proofErr w:type="gramStart"/>
      <w:r w:rsidRPr="0036364D">
        <w:rPr>
          <w:rFonts w:ascii="Arial" w:hAnsi="Arial" w:cs="Times New Roman"/>
          <w:color w:val="000000"/>
          <w:sz w:val="24"/>
        </w:rPr>
        <w:t>Somewhat</w:t>
      </w:r>
      <w:proofErr w:type="gramEnd"/>
      <w:r w:rsidRPr="0036364D">
        <w:rPr>
          <w:rFonts w:ascii="Arial" w:hAnsi="Arial" w:cs="Times New Roman"/>
          <w:color w:val="000000"/>
          <w:sz w:val="24"/>
        </w:rPr>
        <w:t xml:space="preserve"> helpful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="007E1D44" w:rsidRPr="0036364D">
        <w:rPr>
          <w:rFonts w:ascii="Arial" w:hAnsi="Arial" w:cs="Times New Roman"/>
          <w:color w:val="000000"/>
          <w:sz w:val="24"/>
        </w:rPr>
        <w:t xml:space="preserve"> </w:t>
      </w:r>
      <w:r w:rsidRPr="0036364D">
        <w:rPr>
          <w:rFonts w:ascii="Arial" w:hAnsi="Arial" w:cs="Times New Roman"/>
          <w:color w:val="000000"/>
          <w:sz w:val="24"/>
        </w:rPr>
        <w:t xml:space="preserve">Not helpful at all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Pr="0036364D">
        <w:rPr>
          <w:rFonts w:ascii="Arial" w:hAnsi="Arial" w:cs="Times New Roman"/>
          <w:color w:val="000000"/>
          <w:sz w:val="24"/>
        </w:rPr>
        <w:t xml:space="preserve"> </w:t>
      </w:r>
    </w:p>
    <w:p w:rsidR="00596075" w:rsidRPr="0036364D" w:rsidRDefault="00596075" w:rsidP="0059607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Times New Roman"/>
          <w:color w:val="000000"/>
          <w:sz w:val="24"/>
        </w:rPr>
      </w:pPr>
    </w:p>
    <w:p w:rsidR="00596075" w:rsidRPr="0036364D" w:rsidRDefault="00596075" w:rsidP="0059607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rPr>
          <w:rFonts w:ascii="Arial" w:hAnsi="Arial"/>
          <w:sz w:val="24"/>
        </w:rPr>
      </w:pPr>
      <w:r w:rsidRPr="0036364D">
        <w:rPr>
          <w:rFonts w:ascii="Arial" w:hAnsi="Arial"/>
          <w:sz w:val="24"/>
        </w:rPr>
        <w:t xml:space="preserve">What did you like best about the program? </w:t>
      </w:r>
    </w:p>
    <w:p w:rsidR="00596075" w:rsidRPr="0036364D" w:rsidRDefault="00596075" w:rsidP="00596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ind w:left="360"/>
        <w:rPr>
          <w:rFonts w:ascii="Arial" w:hAnsi="Arial"/>
          <w:sz w:val="24"/>
        </w:rPr>
      </w:pPr>
      <w:r w:rsidRPr="0036364D">
        <w:rPr>
          <w:rFonts w:ascii="Arial" w:hAnsi="Arial"/>
          <w:sz w:val="24"/>
        </w:rPr>
        <w:t>___________________________________________________________________</w:t>
      </w:r>
    </w:p>
    <w:p w:rsidR="00596075" w:rsidRPr="0036364D" w:rsidRDefault="00596075" w:rsidP="00596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ind w:left="360"/>
        <w:rPr>
          <w:rFonts w:ascii="Arial" w:hAnsi="Arial"/>
          <w:sz w:val="24"/>
        </w:rPr>
      </w:pPr>
      <w:r w:rsidRPr="0036364D">
        <w:rPr>
          <w:rFonts w:ascii="Arial" w:hAnsi="Arial"/>
          <w:sz w:val="24"/>
        </w:rPr>
        <w:t>___________________________________________________________________</w:t>
      </w:r>
    </w:p>
    <w:p w:rsidR="00596075" w:rsidRPr="0036364D" w:rsidRDefault="00596075" w:rsidP="00596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rPr>
          <w:rFonts w:ascii="Arial" w:hAnsi="Arial"/>
          <w:sz w:val="24"/>
        </w:rPr>
      </w:pPr>
    </w:p>
    <w:p w:rsidR="00596075" w:rsidRPr="0036364D" w:rsidRDefault="00596075" w:rsidP="0059607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24"/>
        </w:rPr>
      </w:pPr>
      <w:r w:rsidRPr="0036364D">
        <w:rPr>
          <w:rFonts w:ascii="Arial" w:hAnsi="Arial"/>
          <w:sz w:val="24"/>
        </w:rPr>
        <w:t>What did you like least about the program? _______________________________________</w:t>
      </w:r>
      <w:r w:rsidR="0036364D">
        <w:rPr>
          <w:rFonts w:ascii="Arial" w:hAnsi="Arial"/>
          <w:sz w:val="24"/>
        </w:rPr>
        <w:t>____________________________</w:t>
      </w:r>
    </w:p>
    <w:p w:rsidR="00596075" w:rsidRPr="0036364D" w:rsidRDefault="00596075" w:rsidP="0059607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ind w:left="360"/>
        <w:rPr>
          <w:rFonts w:ascii="Arial" w:hAnsi="Arial"/>
          <w:sz w:val="24"/>
        </w:rPr>
      </w:pPr>
      <w:r w:rsidRPr="0036364D">
        <w:rPr>
          <w:rFonts w:ascii="Arial" w:hAnsi="Arial"/>
          <w:sz w:val="24"/>
        </w:rPr>
        <w:t>___________________________________________________________________</w:t>
      </w:r>
    </w:p>
    <w:p w:rsidR="00596075" w:rsidRPr="0036364D" w:rsidRDefault="00596075" w:rsidP="00596075">
      <w:pPr>
        <w:pStyle w:val="ListParagraph"/>
        <w:ind w:left="360"/>
        <w:rPr>
          <w:rFonts w:ascii="Arial" w:hAnsi="Arial" w:cs="Times New Roman"/>
          <w:color w:val="000000"/>
          <w:sz w:val="24"/>
        </w:rPr>
      </w:pPr>
    </w:p>
    <w:p w:rsidR="00596075" w:rsidRPr="0036364D" w:rsidRDefault="00596075" w:rsidP="00596075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4"/>
        </w:rPr>
      </w:pPr>
      <w:r w:rsidRPr="0036364D">
        <w:rPr>
          <w:rFonts w:ascii="Arial" w:hAnsi="Arial" w:cs="Times New Roman"/>
          <w:color w:val="000000"/>
          <w:sz w:val="24"/>
        </w:rPr>
        <w:t>Please tell us your thoughts.</w:t>
      </w:r>
    </w:p>
    <w:tbl>
      <w:tblPr>
        <w:tblStyle w:val="TableGrid"/>
        <w:tblW w:w="0" w:type="auto"/>
        <w:tblLook w:val="00BF"/>
      </w:tblPr>
      <w:tblGrid>
        <w:gridCol w:w="3794"/>
        <w:gridCol w:w="709"/>
        <w:gridCol w:w="708"/>
        <w:gridCol w:w="1965"/>
        <w:gridCol w:w="818"/>
        <w:gridCol w:w="774"/>
        <w:gridCol w:w="808"/>
      </w:tblGrid>
      <w:tr w:rsidR="00596075" w:rsidRPr="0036364D">
        <w:tc>
          <w:tcPr>
            <w:tcW w:w="3794" w:type="dxa"/>
            <w:shd w:val="clear" w:color="auto" w:fill="BFBFBF" w:themeFill="background1" w:themeFillShade="BF"/>
          </w:tcPr>
          <w:p w:rsidR="00AE0E77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Did you like the taste of:</w:t>
            </w:r>
            <w:r w:rsidR="00AE0E77" w:rsidRPr="0036364D">
              <w:rPr>
                <w:rFonts w:ascii="Arial" w:hAnsi="Arial" w:cs="Times New Roman"/>
                <w:color w:val="000000"/>
                <w:sz w:val="24"/>
              </w:rPr>
              <w:t xml:space="preserve"> </w:t>
            </w:r>
          </w:p>
          <w:p w:rsidR="00AE0E77" w:rsidRPr="0036364D" w:rsidRDefault="00AE0E77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  <w:p w:rsidR="00596075" w:rsidRPr="0036364D" w:rsidRDefault="00AE0E77" w:rsidP="009D34D8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 xml:space="preserve">Put a line through any </w:t>
            </w:r>
            <w:r w:rsidR="009726C0" w:rsidRPr="0036364D">
              <w:rPr>
                <w:rFonts w:ascii="Arial" w:hAnsi="Arial" w:cs="Times New Roman"/>
                <w:color w:val="000000"/>
                <w:sz w:val="24"/>
              </w:rPr>
              <w:t>recipes you were not there to make please.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Yes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No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596075" w:rsidRPr="0036364D" w:rsidRDefault="00596075" w:rsidP="005B2939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 xml:space="preserve">Have you already or do you plan on making it at home? 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 xml:space="preserve">Yes 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No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Not Sure</w:t>
            </w:r>
          </w:p>
        </w:tc>
      </w:tr>
      <w:tr w:rsidR="00596075" w:rsidRPr="0036364D">
        <w:tc>
          <w:tcPr>
            <w:tcW w:w="3794" w:type="dxa"/>
          </w:tcPr>
          <w:p w:rsidR="00596075" w:rsidRPr="0036364D" w:rsidRDefault="00A437CA" w:rsidP="00C73910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Meatloaf muffins</w:t>
            </w:r>
            <w:r w:rsidR="00C73910" w:rsidRPr="0036364D">
              <w:rPr>
                <w:rFonts w:ascii="Arial" w:hAnsi="Arial" w:cs="Times New Roman"/>
                <w:color w:val="000000"/>
                <w:sz w:val="24"/>
              </w:rPr>
              <w:t xml:space="preserve"> (week 1)</w:t>
            </w:r>
          </w:p>
        </w:tc>
        <w:tc>
          <w:tcPr>
            <w:tcW w:w="709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596075" w:rsidRPr="0036364D">
        <w:tc>
          <w:tcPr>
            <w:tcW w:w="3794" w:type="dxa"/>
          </w:tcPr>
          <w:p w:rsidR="00596075" w:rsidRPr="0036364D" w:rsidRDefault="00A437CA" w:rsidP="00710047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Broccoli Salad</w:t>
            </w:r>
            <w:r w:rsidR="00C73910" w:rsidRPr="0036364D">
              <w:rPr>
                <w:rFonts w:ascii="Arial" w:hAnsi="Arial" w:cs="Times New Roman"/>
                <w:color w:val="000000"/>
                <w:sz w:val="24"/>
              </w:rPr>
              <w:t xml:space="preserve"> (week 1)</w:t>
            </w:r>
          </w:p>
        </w:tc>
        <w:tc>
          <w:tcPr>
            <w:tcW w:w="709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596075" w:rsidRPr="0036364D">
        <w:tc>
          <w:tcPr>
            <w:tcW w:w="3794" w:type="dxa"/>
          </w:tcPr>
          <w:p w:rsidR="00596075" w:rsidRPr="0036364D" w:rsidRDefault="0036364D" w:rsidP="0036364D">
            <w:pPr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 w:cs="Times New Roman"/>
                <w:color w:val="000000"/>
                <w:sz w:val="24"/>
              </w:rPr>
              <w:t xml:space="preserve">Fruit salad </w:t>
            </w:r>
            <w:r w:rsidR="00C73910" w:rsidRPr="0036364D">
              <w:rPr>
                <w:rFonts w:ascii="Arial" w:hAnsi="Arial" w:cs="Times New Roman"/>
                <w:color w:val="000000"/>
                <w:sz w:val="24"/>
              </w:rPr>
              <w:t>(week 1)</w:t>
            </w:r>
          </w:p>
        </w:tc>
        <w:tc>
          <w:tcPr>
            <w:tcW w:w="709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596075" w:rsidRPr="0036364D">
        <w:tc>
          <w:tcPr>
            <w:tcW w:w="3794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596075" w:rsidRPr="0036364D" w:rsidRDefault="00596075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C73910" w:rsidRPr="0036364D">
        <w:tc>
          <w:tcPr>
            <w:tcW w:w="3794" w:type="dxa"/>
          </w:tcPr>
          <w:p w:rsidR="00C73910" w:rsidRPr="0036364D" w:rsidRDefault="00A437CA" w:rsidP="0036364D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 xml:space="preserve">Roast chicken </w:t>
            </w:r>
            <w:r w:rsidR="00C73910" w:rsidRPr="0036364D">
              <w:rPr>
                <w:rFonts w:ascii="Arial" w:hAnsi="Arial" w:cs="Times New Roman"/>
                <w:color w:val="000000"/>
                <w:sz w:val="24"/>
              </w:rPr>
              <w:t>(week 2)</w:t>
            </w:r>
          </w:p>
        </w:tc>
        <w:tc>
          <w:tcPr>
            <w:tcW w:w="709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C73910" w:rsidRPr="0036364D">
        <w:tc>
          <w:tcPr>
            <w:tcW w:w="3794" w:type="dxa"/>
          </w:tcPr>
          <w:p w:rsidR="00C73910" w:rsidRPr="0036364D" w:rsidRDefault="00A437CA" w:rsidP="009D34D8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Creamy carrot soup</w:t>
            </w:r>
            <w:r w:rsidR="00C73910" w:rsidRPr="0036364D">
              <w:rPr>
                <w:rFonts w:ascii="Arial" w:hAnsi="Arial" w:cs="Times New Roman"/>
                <w:color w:val="000000"/>
                <w:sz w:val="24"/>
              </w:rPr>
              <w:t xml:space="preserve"> (week 2)</w:t>
            </w:r>
          </w:p>
        </w:tc>
        <w:tc>
          <w:tcPr>
            <w:tcW w:w="709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C73910" w:rsidRPr="0036364D">
        <w:tc>
          <w:tcPr>
            <w:tcW w:w="3794" w:type="dxa"/>
          </w:tcPr>
          <w:p w:rsidR="00C73910" w:rsidRPr="0036364D" w:rsidRDefault="00A437CA" w:rsidP="00710047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Eggplant tomato medley</w:t>
            </w:r>
            <w:r w:rsidR="00C73910" w:rsidRPr="0036364D">
              <w:rPr>
                <w:rFonts w:ascii="Arial" w:hAnsi="Arial" w:cs="Times New Roman"/>
                <w:color w:val="000000"/>
                <w:sz w:val="24"/>
              </w:rPr>
              <w:t xml:space="preserve"> (week 2)</w:t>
            </w:r>
          </w:p>
        </w:tc>
        <w:tc>
          <w:tcPr>
            <w:tcW w:w="709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C73910" w:rsidRPr="0036364D">
        <w:tc>
          <w:tcPr>
            <w:tcW w:w="3794" w:type="dxa"/>
          </w:tcPr>
          <w:p w:rsidR="00C73910" w:rsidRPr="0036364D" w:rsidRDefault="00A437CA" w:rsidP="00710047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Tuna pasta salad (week 2)</w:t>
            </w:r>
          </w:p>
        </w:tc>
        <w:tc>
          <w:tcPr>
            <w:tcW w:w="709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C73910" w:rsidRPr="0036364D">
        <w:tc>
          <w:tcPr>
            <w:tcW w:w="3794" w:type="dxa"/>
          </w:tcPr>
          <w:p w:rsidR="00C73910" w:rsidRPr="0036364D" w:rsidRDefault="00A437CA" w:rsidP="00710047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Peanut butter balls (week 2)</w:t>
            </w:r>
          </w:p>
        </w:tc>
        <w:tc>
          <w:tcPr>
            <w:tcW w:w="709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C73910" w:rsidRPr="0036364D">
        <w:tc>
          <w:tcPr>
            <w:tcW w:w="3794" w:type="dxa"/>
          </w:tcPr>
          <w:p w:rsidR="00C73910" w:rsidRPr="0036364D" w:rsidRDefault="00C73910" w:rsidP="00710047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C73910" w:rsidRPr="0036364D">
        <w:tc>
          <w:tcPr>
            <w:tcW w:w="3794" w:type="dxa"/>
          </w:tcPr>
          <w:p w:rsidR="00C73910" w:rsidRPr="0036364D" w:rsidRDefault="00A437CA" w:rsidP="00710047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Homemade pizza (week 3)</w:t>
            </w:r>
          </w:p>
        </w:tc>
        <w:tc>
          <w:tcPr>
            <w:tcW w:w="709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C73910" w:rsidRPr="0036364D">
        <w:tc>
          <w:tcPr>
            <w:tcW w:w="3794" w:type="dxa"/>
          </w:tcPr>
          <w:p w:rsidR="00C73910" w:rsidRPr="0036364D" w:rsidRDefault="00A437CA" w:rsidP="00710047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Banana bread (week 3)</w:t>
            </w:r>
          </w:p>
        </w:tc>
        <w:tc>
          <w:tcPr>
            <w:tcW w:w="709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C73910" w:rsidRPr="0036364D" w:rsidRDefault="00C7391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9726C0" w:rsidRPr="0036364D">
        <w:tc>
          <w:tcPr>
            <w:tcW w:w="3794" w:type="dxa"/>
          </w:tcPr>
          <w:p w:rsidR="009726C0" w:rsidRPr="0036364D" w:rsidRDefault="009726C0" w:rsidP="00710047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9726C0" w:rsidRPr="0036364D">
        <w:tc>
          <w:tcPr>
            <w:tcW w:w="3794" w:type="dxa"/>
          </w:tcPr>
          <w:p w:rsidR="009726C0" w:rsidRPr="0036364D" w:rsidRDefault="00A437CA" w:rsidP="00710047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Chili (week 4</w:t>
            </w:r>
            <w:r w:rsidR="009726C0" w:rsidRPr="0036364D">
              <w:rPr>
                <w:rFonts w:ascii="Arial" w:hAnsi="Arial" w:cs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9726C0" w:rsidRPr="0036364D">
        <w:tc>
          <w:tcPr>
            <w:tcW w:w="3794" w:type="dxa"/>
          </w:tcPr>
          <w:p w:rsidR="009726C0" w:rsidRPr="0036364D" w:rsidRDefault="00A437CA" w:rsidP="00710047">
            <w:pPr>
              <w:rPr>
                <w:rFonts w:ascii="Arial" w:hAnsi="Arial" w:cs="Times New Roman"/>
                <w:color w:val="000000"/>
                <w:sz w:val="24"/>
              </w:rPr>
            </w:pPr>
            <w:r w:rsidRPr="0036364D">
              <w:rPr>
                <w:rFonts w:ascii="Arial" w:hAnsi="Arial" w:cs="Times New Roman"/>
                <w:color w:val="000000"/>
                <w:sz w:val="24"/>
              </w:rPr>
              <w:t>Greek salad</w:t>
            </w:r>
            <w:r w:rsidR="008C36A6" w:rsidRPr="0036364D">
              <w:rPr>
                <w:rFonts w:ascii="Arial" w:hAnsi="Arial" w:cs="Times New Roman"/>
                <w:color w:val="000000"/>
                <w:sz w:val="24"/>
              </w:rPr>
              <w:t xml:space="preserve"> (week 4)</w:t>
            </w:r>
          </w:p>
        </w:tc>
        <w:tc>
          <w:tcPr>
            <w:tcW w:w="709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965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18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74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808" w:type="dxa"/>
          </w:tcPr>
          <w:p w:rsidR="009726C0" w:rsidRPr="0036364D" w:rsidRDefault="009726C0" w:rsidP="009D34D8">
            <w:pPr>
              <w:rPr>
                <w:rFonts w:ascii="Arial" w:hAnsi="Arial" w:cs="Times New Roman"/>
                <w:color w:val="000000"/>
                <w:sz w:val="24"/>
              </w:rPr>
            </w:pPr>
          </w:p>
        </w:tc>
      </w:tr>
    </w:tbl>
    <w:p w:rsidR="00481BEE" w:rsidRPr="0036364D" w:rsidRDefault="00481BEE" w:rsidP="007E1D44">
      <w:pPr>
        <w:rPr>
          <w:rFonts w:ascii="Arial" w:hAnsi="Arial" w:cs="Times New Roman"/>
          <w:color w:val="000000"/>
          <w:sz w:val="24"/>
        </w:rPr>
      </w:pPr>
    </w:p>
    <w:p w:rsidR="00C73910" w:rsidRPr="0036364D" w:rsidRDefault="00C73910" w:rsidP="007E1D44">
      <w:pPr>
        <w:rPr>
          <w:rFonts w:ascii="Arial" w:hAnsi="Arial" w:cs="Times New Roman"/>
          <w:color w:val="000000"/>
          <w:sz w:val="24"/>
        </w:rPr>
      </w:pPr>
    </w:p>
    <w:p w:rsidR="00A437CA" w:rsidRPr="0036364D" w:rsidRDefault="00A437CA" w:rsidP="00C73910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4"/>
        </w:rPr>
      </w:pPr>
      <w:r w:rsidRPr="0036364D">
        <w:rPr>
          <w:rFonts w:ascii="Arial" w:hAnsi="Arial" w:cs="Times New Roman"/>
          <w:color w:val="000000"/>
          <w:sz w:val="24"/>
        </w:rPr>
        <w:t xml:space="preserve">Do you think you’re incorporating more fruits and vegetables into your diet compared to when you started the program? Yes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Pr="0036364D">
        <w:rPr>
          <w:rFonts w:ascii="Arial" w:hAnsi="Arial" w:cs="Times New Roman"/>
          <w:color w:val="000000"/>
          <w:sz w:val="24"/>
        </w:rPr>
        <w:t xml:space="preserve"> No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Pr="0036364D">
        <w:rPr>
          <w:rFonts w:ascii="Arial" w:hAnsi="Arial" w:cs="Times New Roman"/>
          <w:color w:val="000000"/>
          <w:sz w:val="24"/>
        </w:rPr>
        <w:t xml:space="preserve"> </w:t>
      </w:r>
    </w:p>
    <w:p w:rsidR="00A437CA" w:rsidRPr="0036364D" w:rsidRDefault="00A437CA" w:rsidP="00A437CA">
      <w:pPr>
        <w:pStyle w:val="ListParagraph"/>
        <w:ind w:left="360"/>
        <w:rPr>
          <w:rFonts w:ascii="Arial" w:hAnsi="Arial" w:cs="Times New Roman"/>
          <w:color w:val="000000"/>
          <w:sz w:val="24"/>
        </w:rPr>
      </w:pPr>
    </w:p>
    <w:p w:rsidR="00A437CA" w:rsidRPr="0036364D" w:rsidRDefault="00A437CA" w:rsidP="00A437CA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4"/>
        </w:rPr>
      </w:pPr>
      <w:r w:rsidRPr="0036364D">
        <w:rPr>
          <w:rFonts w:ascii="Arial" w:hAnsi="Arial" w:cs="Times New Roman"/>
          <w:color w:val="000000"/>
          <w:sz w:val="24"/>
        </w:rPr>
        <w:t xml:space="preserve">Do you think you’re incorporating more whole grains into your diet compared to when you started the program? Yes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Pr="0036364D">
        <w:rPr>
          <w:rFonts w:ascii="Arial" w:hAnsi="Arial" w:cs="Times New Roman"/>
          <w:color w:val="000000"/>
          <w:sz w:val="24"/>
        </w:rPr>
        <w:t xml:space="preserve"> No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Pr="0036364D">
        <w:rPr>
          <w:rFonts w:ascii="Arial" w:hAnsi="Arial" w:cs="Times New Roman"/>
          <w:color w:val="000000"/>
          <w:sz w:val="24"/>
        </w:rPr>
        <w:t xml:space="preserve"> </w:t>
      </w:r>
    </w:p>
    <w:p w:rsidR="00A437CA" w:rsidRPr="0036364D" w:rsidRDefault="00A437CA" w:rsidP="00A437CA">
      <w:pPr>
        <w:pStyle w:val="ListParagraph"/>
        <w:ind w:left="360"/>
        <w:rPr>
          <w:rFonts w:ascii="Arial" w:hAnsi="Arial" w:cs="Times New Roman"/>
          <w:color w:val="000000"/>
          <w:sz w:val="24"/>
        </w:rPr>
      </w:pPr>
    </w:p>
    <w:p w:rsidR="00C73910" w:rsidRPr="0036364D" w:rsidRDefault="00A437CA" w:rsidP="007F2876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4"/>
        </w:rPr>
      </w:pPr>
      <w:r w:rsidRPr="0036364D">
        <w:rPr>
          <w:rFonts w:ascii="Arial" w:hAnsi="Arial" w:cs="Times New Roman"/>
          <w:color w:val="000000"/>
          <w:sz w:val="24"/>
        </w:rPr>
        <w:t xml:space="preserve">Please elaborate on </w:t>
      </w:r>
      <w:r w:rsidR="00481BEE" w:rsidRPr="0036364D">
        <w:rPr>
          <w:rFonts w:ascii="Arial" w:hAnsi="Arial" w:cs="Times New Roman"/>
          <w:color w:val="000000"/>
          <w:sz w:val="24"/>
        </w:rPr>
        <w:t xml:space="preserve">questions #4 and </w:t>
      </w:r>
      <w:r w:rsidR="003350FC" w:rsidRPr="0036364D">
        <w:rPr>
          <w:rFonts w:ascii="Arial" w:hAnsi="Arial" w:cs="Times New Roman"/>
          <w:color w:val="000000"/>
          <w:sz w:val="24"/>
        </w:rPr>
        <w:t>#</w:t>
      </w:r>
      <w:r w:rsidR="00481BEE" w:rsidRPr="0036364D">
        <w:rPr>
          <w:rFonts w:ascii="Arial" w:hAnsi="Arial" w:cs="Times New Roman"/>
          <w:color w:val="000000"/>
          <w:sz w:val="24"/>
        </w:rPr>
        <w:t>5 if you’d like</w:t>
      </w:r>
      <w:r w:rsidRPr="0036364D">
        <w:rPr>
          <w:rFonts w:ascii="Arial" w:hAnsi="Arial" w:cs="Times New Roman"/>
          <w:color w:val="000000"/>
          <w:sz w:val="24"/>
        </w:rPr>
        <w:t xml:space="preserve">. </w:t>
      </w:r>
      <w:r w:rsidR="00481BEE" w:rsidRPr="0036364D">
        <w:rPr>
          <w:rFonts w:ascii="Arial" w:hAnsi="Arial" w:cs="Times New Roman"/>
          <w:color w:val="000000"/>
          <w:sz w:val="24"/>
        </w:rPr>
        <w:t>In what ways (if any) has this program led to changes in yo</w:t>
      </w:r>
      <w:r w:rsidR="003350FC" w:rsidRPr="0036364D">
        <w:rPr>
          <w:rFonts w:ascii="Arial" w:hAnsi="Arial" w:cs="Times New Roman"/>
          <w:color w:val="000000"/>
          <w:sz w:val="24"/>
        </w:rPr>
        <w:t>ur diet and what impact</w:t>
      </w:r>
      <w:r w:rsidR="00481BEE" w:rsidRPr="0036364D">
        <w:rPr>
          <w:rFonts w:ascii="Arial" w:hAnsi="Arial" w:cs="Times New Roman"/>
          <w:color w:val="000000"/>
          <w:sz w:val="24"/>
        </w:rPr>
        <w:t xml:space="preserve"> has that had </w:t>
      </w:r>
      <w:r w:rsidR="003350FC" w:rsidRPr="0036364D">
        <w:rPr>
          <w:rFonts w:ascii="Arial" w:hAnsi="Arial" w:cs="Times New Roman"/>
          <w:color w:val="000000"/>
          <w:sz w:val="24"/>
        </w:rPr>
        <w:t>for you? Or, what other support</w:t>
      </w:r>
      <w:r w:rsidR="00481BEE" w:rsidRPr="0036364D">
        <w:rPr>
          <w:rFonts w:ascii="Arial" w:hAnsi="Arial" w:cs="Times New Roman"/>
          <w:color w:val="000000"/>
          <w:sz w:val="24"/>
        </w:rPr>
        <w:t xml:space="preserve"> do you need to</w:t>
      </w:r>
      <w:r w:rsidR="007F2876" w:rsidRPr="0036364D">
        <w:rPr>
          <w:rFonts w:ascii="Arial" w:hAnsi="Arial" w:cs="Times New Roman"/>
          <w:color w:val="000000"/>
          <w:sz w:val="24"/>
        </w:rPr>
        <w:t xml:space="preserve"> eat more fruits, vegetables and/or whole grains</w:t>
      </w:r>
      <w:r w:rsidR="00481BEE" w:rsidRPr="0036364D">
        <w:rPr>
          <w:rFonts w:ascii="Arial" w:hAnsi="Arial" w:cs="Times New Roman"/>
          <w:color w:val="000000"/>
          <w:sz w:val="24"/>
        </w:rPr>
        <w:t>? How can we help in that process?</w:t>
      </w:r>
      <w:r w:rsidR="007F2876" w:rsidRPr="0036364D">
        <w:rPr>
          <w:rFonts w:ascii="Arial" w:hAnsi="Arial" w:cs="Times New Roman"/>
          <w:color w:val="000000"/>
          <w:sz w:val="24"/>
        </w:rPr>
        <w:t xml:space="preserve"> </w:t>
      </w:r>
      <w:r w:rsidR="00C73910" w:rsidRPr="0036364D">
        <w:rPr>
          <w:rFonts w:ascii="Arial" w:hAnsi="Arial" w:cs="Times New Roman"/>
          <w:color w:val="000000"/>
          <w:sz w:val="24"/>
        </w:rPr>
        <w:t>________________________________</w:t>
      </w:r>
      <w:r w:rsidR="007F2876" w:rsidRPr="0036364D">
        <w:rPr>
          <w:rFonts w:ascii="Arial" w:hAnsi="Arial" w:cs="Times New Roman"/>
          <w:color w:val="000000"/>
          <w:sz w:val="24"/>
        </w:rPr>
        <w:t>___________________________________</w:t>
      </w:r>
    </w:p>
    <w:p w:rsidR="00C73910" w:rsidRPr="0036364D" w:rsidRDefault="00C73910" w:rsidP="0036364D">
      <w:pPr>
        <w:pStyle w:val="ListParagraph"/>
        <w:ind w:left="360"/>
        <w:rPr>
          <w:rFonts w:ascii="Arial" w:hAnsi="Arial" w:cs="Times New Roman"/>
          <w:color w:val="000000"/>
          <w:sz w:val="24"/>
        </w:rPr>
      </w:pPr>
      <w:r w:rsidRPr="0036364D">
        <w:rPr>
          <w:rFonts w:ascii="Arial" w:hAnsi="Arial" w:cs="Times New Roman"/>
          <w:color w:val="000000"/>
          <w:sz w:val="24"/>
        </w:rPr>
        <w:t>___________________________________________________________________</w:t>
      </w:r>
    </w:p>
    <w:p w:rsidR="00596075" w:rsidRPr="0036364D" w:rsidRDefault="00596075" w:rsidP="00596075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36364D">
        <w:rPr>
          <w:rFonts w:ascii="Arial" w:hAnsi="Arial"/>
          <w:sz w:val="24"/>
        </w:rPr>
        <w:t>Please tell us how much you agree or disagree with the following statements:</w:t>
      </w:r>
    </w:p>
    <w:tbl>
      <w:tblPr>
        <w:tblStyle w:val="TableGrid"/>
        <w:tblW w:w="9464" w:type="dxa"/>
        <w:tblLook w:val="00BF"/>
      </w:tblPr>
      <w:tblGrid>
        <w:gridCol w:w="4231"/>
        <w:gridCol w:w="1097"/>
        <w:gridCol w:w="857"/>
        <w:gridCol w:w="1177"/>
        <w:gridCol w:w="1137"/>
        <w:gridCol w:w="965"/>
      </w:tblGrid>
      <w:tr w:rsidR="00596075" w:rsidRPr="0036364D">
        <w:tc>
          <w:tcPr>
            <w:tcW w:w="4485" w:type="dxa"/>
            <w:shd w:val="clear" w:color="auto" w:fill="BFBFBF" w:themeFill="background1" w:themeFillShade="BF"/>
          </w:tcPr>
          <w:p w:rsidR="00596075" w:rsidRPr="0036364D" w:rsidRDefault="00596075" w:rsidP="00710047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While attending the cooking classes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Strongly agree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Agree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Disagree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Strongly disagree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Don’t know</w:t>
            </w:r>
          </w:p>
        </w:tc>
      </w:tr>
      <w:tr w:rsidR="00596075" w:rsidRPr="0036364D">
        <w:tc>
          <w:tcPr>
            <w:tcW w:w="4485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I learned to prepare new recipes</w:t>
            </w:r>
          </w:p>
        </w:tc>
        <w:tc>
          <w:tcPr>
            <w:tcW w:w="1043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42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069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043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982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596075" w:rsidRPr="0036364D">
        <w:tc>
          <w:tcPr>
            <w:tcW w:w="4485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I learned new cooking skills</w:t>
            </w:r>
          </w:p>
        </w:tc>
        <w:tc>
          <w:tcPr>
            <w:tcW w:w="1043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42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069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043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982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596075" w:rsidRPr="0036364D">
        <w:tc>
          <w:tcPr>
            <w:tcW w:w="4485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I learned to prepare healthy foods that I had not tried before</w:t>
            </w:r>
          </w:p>
        </w:tc>
        <w:tc>
          <w:tcPr>
            <w:tcW w:w="1043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42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069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043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982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596075" w:rsidRPr="0036364D">
        <w:tc>
          <w:tcPr>
            <w:tcW w:w="4485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I received information and ideas for cooking in the future</w:t>
            </w:r>
          </w:p>
        </w:tc>
        <w:tc>
          <w:tcPr>
            <w:tcW w:w="1043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42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069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043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982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`</w:t>
            </w:r>
          </w:p>
        </w:tc>
      </w:tr>
      <w:tr w:rsidR="00596075" w:rsidRPr="0036364D">
        <w:tc>
          <w:tcPr>
            <w:tcW w:w="4485" w:type="dxa"/>
          </w:tcPr>
          <w:p w:rsidR="00596075" w:rsidRPr="0036364D" w:rsidRDefault="00596075" w:rsidP="00642BEC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 xml:space="preserve">I learned tips on how to </w:t>
            </w:r>
            <w:r w:rsidR="00642BEC" w:rsidRPr="0036364D">
              <w:rPr>
                <w:rFonts w:ascii="Arial" w:hAnsi="Arial"/>
                <w:sz w:val="24"/>
              </w:rPr>
              <w:t xml:space="preserve">shop </w:t>
            </w:r>
            <w:r w:rsidRPr="0036364D">
              <w:rPr>
                <w:rFonts w:ascii="Arial" w:hAnsi="Arial"/>
                <w:sz w:val="24"/>
              </w:rPr>
              <w:t>and budget for healthy eating</w:t>
            </w:r>
          </w:p>
        </w:tc>
        <w:tc>
          <w:tcPr>
            <w:tcW w:w="1043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42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069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043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982" w:type="dxa"/>
          </w:tcPr>
          <w:p w:rsidR="00596075" w:rsidRPr="0036364D" w:rsidRDefault="00596075" w:rsidP="00AB25C0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</w:tbl>
    <w:p w:rsidR="00596075" w:rsidRPr="0036364D" w:rsidRDefault="00596075" w:rsidP="00596075">
      <w:pPr>
        <w:rPr>
          <w:rFonts w:ascii="Arial" w:hAnsi="Arial"/>
          <w:sz w:val="24"/>
        </w:rPr>
      </w:pPr>
    </w:p>
    <w:p w:rsidR="0030506C" w:rsidRPr="0036364D" w:rsidRDefault="00596075" w:rsidP="00596075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36364D">
        <w:rPr>
          <w:rFonts w:ascii="Arial" w:hAnsi="Arial"/>
          <w:sz w:val="24"/>
        </w:rPr>
        <w:t xml:space="preserve">Are you incorporating some new ingredients and/or skills into your cooking at home that you learned in these cooking workshops? </w:t>
      </w:r>
      <w:r w:rsidR="0030506C" w:rsidRPr="0036364D">
        <w:rPr>
          <w:rFonts w:ascii="Arial" w:hAnsi="Arial" w:cs="Times New Roman"/>
          <w:color w:val="000000"/>
          <w:sz w:val="24"/>
        </w:rPr>
        <w:t xml:space="preserve">Yes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506C"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="0030506C" w:rsidRPr="0036364D">
        <w:rPr>
          <w:rFonts w:ascii="Arial" w:hAnsi="Arial" w:cs="Times New Roman"/>
          <w:color w:val="000000"/>
          <w:sz w:val="24"/>
        </w:rPr>
        <w:t xml:space="preserve"> No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506C"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="0030506C" w:rsidRPr="0036364D">
        <w:rPr>
          <w:rFonts w:ascii="Arial" w:hAnsi="Arial" w:cs="Times New Roman"/>
          <w:color w:val="000000"/>
          <w:sz w:val="24"/>
        </w:rPr>
        <w:t xml:space="preserve"> </w:t>
      </w:r>
    </w:p>
    <w:p w:rsidR="00596075" w:rsidRPr="0036364D" w:rsidRDefault="00596075" w:rsidP="0030506C">
      <w:pPr>
        <w:pStyle w:val="ListParagraph"/>
        <w:ind w:left="360"/>
        <w:rPr>
          <w:rFonts w:ascii="Arial" w:hAnsi="Arial"/>
          <w:sz w:val="24"/>
        </w:rPr>
      </w:pPr>
      <w:r w:rsidRPr="0036364D">
        <w:rPr>
          <w:rFonts w:ascii="Arial" w:hAnsi="Arial"/>
          <w:sz w:val="24"/>
        </w:rPr>
        <w:t>If yes, please give us some examples. ______________</w:t>
      </w:r>
      <w:r w:rsidR="0030506C" w:rsidRPr="0036364D">
        <w:rPr>
          <w:rFonts w:ascii="Arial" w:hAnsi="Arial"/>
          <w:sz w:val="24"/>
        </w:rPr>
        <w:t>______________________________</w:t>
      </w:r>
      <w:r w:rsidR="0036364D">
        <w:rPr>
          <w:rFonts w:ascii="Arial" w:hAnsi="Arial"/>
          <w:sz w:val="24"/>
        </w:rPr>
        <w:t>______________________</w:t>
      </w:r>
    </w:p>
    <w:p w:rsidR="00596075" w:rsidRPr="0036364D" w:rsidRDefault="00596075" w:rsidP="007E1D44">
      <w:pPr>
        <w:pStyle w:val="ListParagraph"/>
        <w:ind w:left="360"/>
        <w:rPr>
          <w:rFonts w:ascii="Arial" w:hAnsi="Arial"/>
          <w:sz w:val="24"/>
        </w:rPr>
      </w:pPr>
      <w:r w:rsidRPr="0036364D">
        <w:rPr>
          <w:rFonts w:ascii="Arial" w:hAnsi="Arial"/>
          <w:sz w:val="24"/>
        </w:rPr>
        <w:t>___________________________________________________________________</w:t>
      </w:r>
    </w:p>
    <w:p w:rsidR="00187DA7" w:rsidRPr="0036364D" w:rsidRDefault="00187DA7" w:rsidP="00187DA7">
      <w:pPr>
        <w:pStyle w:val="ListParagraph"/>
        <w:ind w:left="360"/>
        <w:rPr>
          <w:rFonts w:ascii="Arial" w:hAnsi="Arial" w:cs="Times New Roman"/>
          <w:color w:val="000000"/>
          <w:sz w:val="24"/>
        </w:rPr>
      </w:pPr>
    </w:p>
    <w:p w:rsidR="00596075" w:rsidRPr="0036364D" w:rsidRDefault="00596075" w:rsidP="00596075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4"/>
        </w:rPr>
      </w:pPr>
      <w:r w:rsidRPr="0036364D">
        <w:rPr>
          <w:rFonts w:ascii="Arial" w:hAnsi="Arial" w:cs="Times New Roman"/>
          <w:color w:val="000000"/>
          <w:sz w:val="24"/>
        </w:rPr>
        <w:t>Please tell us how important the following features were to you:</w:t>
      </w:r>
    </w:p>
    <w:tbl>
      <w:tblPr>
        <w:tblStyle w:val="TableGrid"/>
        <w:tblW w:w="0" w:type="auto"/>
        <w:tblLook w:val="00BF"/>
      </w:tblPr>
      <w:tblGrid>
        <w:gridCol w:w="3085"/>
        <w:gridCol w:w="1418"/>
        <w:gridCol w:w="1417"/>
        <w:gridCol w:w="1418"/>
        <w:gridCol w:w="1275"/>
        <w:gridCol w:w="963"/>
      </w:tblGrid>
      <w:tr w:rsidR="00596075" w:rsidRPr="0036364D">
        <w:tc>
          <w:tcPr>
            <w:tcW w:w="3085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Very important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Kind of important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Not very important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Not important at all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Don’t know</w:t>
            </w:r>
          </w:p>
        </w:tc>
      </w:tr>
      <w:tr w:rsidR="00596075" w:rsidRPr="0036364D">
        <w:tc>
          <w:tcPr>
            <w:tcW w:w="3085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Getting together with others to cook</w:t>
            </w:r>
          </w:p>
        </w:tc>
        <w:tc>
          <w:tcPr>
            <w:tcW w:w="1418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963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596075" w:rsidRPr="0036364D">
        <w:tc>
          <w:tcPr>
            <w:tcW w:w="3085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Learning new cooking skills</w:t>
            </w:r>
          </w:p>
        </w:tc>
        <w:tc>
          <w:tcPr>
            <w:tcW w:w="1418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963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596075" w:rsidRPr="0036364D">
        <w:tc>
          <w:tcPr>
            <w:tcW w:w="3085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Learning new recipes</w:t>
            </w:r>
          </w:p>
        </w:tc>
        <w:tc>
          <w:tcPr>
            <w:tcW w:w="1418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963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596075" w:rsidRPr="0036364D">
        <w:tc>
          <w:tcPr>
            <w:tcW w:w="3085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36364D">
              <w:rPr>
                <w:rFonts w:ascii="Arial" w:hAnsi="Arial"/>
                <w:sz w:val="24"/>
              </w:rPr>
              <w:t>Learning shopping and budgeting tips</w:t>
            </w:r>
          </w:p>
        </w:tc>
        <w:tc>
          <w:tcPr>
            <w:tcW w:w="1418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963" w:type="dxa"/>
          </w:tcPr>
          <w:p w:rsidR="00596075" w:rsidRPr="0036364D" w:rsidRDefault="00596075" w:rsidP="009D34D8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</w:tbl>
    <w:p w:rsidR="00596075" w:rsidRPr="0036364D" w:rsidRDefault="00596075" w:rsidP="00E3202A">
      <w:pPr>
        <w:rPr>
          <w:rFonts w:ascii="Arial" w:hAnsi="Arial" w:cs="Times New Roman"/>
          <w:color w:val="000000"/>
          <w:sz w:val="24"/>
        </w:rPr>
      </w:pPr>
    </w:p>
    <w:p w:rsidR="00596075" w:rsidRPr="0036364D" w:rsidRDefault="00187DA7" w:rsidP="003350FC">
      <w:pPr>
        <w:pStyle w:val="ListParagraph"/>
        <w:numPr>
          <w:ilvl w:val="0"/>
          <w:numId w:val="2"/>
        </w:numPr>
        <w:rPr>
          <w:rFonts w:ascii="Arial" w:hAnsi="Arial" w:cs="Times New Roman"/>
          <w:color w:val="000000"/>
          <w:sz w:val="24"/>
        </w:rPr>
      </w:pPr>
      <w:r w:rsidRPr="0036364D">
        <w:rPr>
          <w:rFonts w:ascii="Arial" w:hAnsi="Arial" w:cs="Times New Roman"/>
          <w:color w:val="000000"/>
          <w:sz w:val="24"/>
        </w:rPr>
        <w:t>What’s one (or more) thing we can do to make this program better</w:t>
      </w:r>
      <w:r w:rsidR="003350FC" w:rsidRPr="0036364D">
        <w:rPr>
          <w:rFonts w:ascii="Arial" w:hAnsi="Arial" w:cs="Times New Roman"/>
          <w:color w:val="000000"/>
          <w:sz w:val="24"/>
        </w:rPr>
        <w:t xml:space="preserve"> or that we need to change</w:t>
      </w:r>
      <w:r w:rsidR="00596075" w:rsidRPr="0036364D">
        <w:rPr>
          <w:rFonts w:ascii="Arial" w:hAnsi="Arial" w:cs="Times New Roman"/>
          <w:color w:val="000000"/>
          <w:sz w:val="24"/>
        </w:rPr>
        <w:t>? ________________</w:t>
      </w:r>
      <w:r w:rsidRPr="0036364D">
        <w:rPr>
          <w:rFonts w:ascii="Arial" w:hAnsi="Arial" w:cs="Times New Roman"/>
          <w:color w:val="000000"/>
          <w:sz w:val="24"/>
        </w:rPr>
        <w:t>____</w:t>
      </w:r>
      <w:r w:rsidR="00596075" w:rsidRPr="0036364D">
        <w:rPr>
          <w:rFonts w:ascii="Arial" w:hAnsi="Arial" w:cs="Times New Roman"/>
          <w:color w:val="000000"/>
          <w:sz w:val="24"/>
        </w:rPr>
        <w:t>_______________________________________________</w:t>
      </w:r>
    </w:p>
    <w:p w:rsidR="0036364D" w:rsidRDefault="00596075" w:rsidP="00596075">
      <w:pPr>
        <w:pStyle w:val="ListParagraph"/>
        <w:ind w:left="360"/>
        <w:rPr>
          <w:rFonts w:ascii="Arial" w:hAnsi="Arial" w:cs="Times New Roman"/>
          <w:color w:val="000000"/>
          <w:sz w:val="24"/>
        </w:rPr>
      </w:pPr>
      <w:r w:rsidRPr="0036364D">
        <w:rPr>
          <w:rFonts w:ascii="Arial" w:hAnsi="Arial" w:cs="Times New Roman"/>
          <w:color w:val="000000"/>
          <w:sz w:val="24"/>
        </w:rPr>
        <w:t>___________________________________________________________________</w:t>
      </w:r>
    </w:p>
    <w:p w:rsidR="00596075" w:rsidRPr="0036364D" w:rsidRDefault="00596075" w:rsidP="00596075">
      <w:pPr>
        <w:pStyle w:val="ListParagraph"/>
        <w:ind w:left="360"/>
        <w:rPr>
          <w:rFonts w:ascii="Arial" w:hAnsi="Arial" w:cs="Times New Roman"/>
          <w:color w:val="000000"/>
          <w:sz w:val="24"/>
        </w:rPr>
      </w:pPr>
    </w:p>
    <w:p w:rsidR="00481BEE" w:rsidRPr="0036364D" w:rsidRDefault="00596075" w:rsidP="00596075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36364D">
        <w:rPr>
          <w:rFonts w:ascii="Arial" w:hAnsi="Arial" w:cs="Times New Roman"/>
          <w:color w:val="000000"/>
          <w:sz w:val="24"/>
        </w:rPr>
        <w:t>Would you tell a friend</w:t>
      </w:r>
      <w:r w:rsidR="00187DA7" w:rsidRPr="0036364D">
        <w:rPr>
          <w:rFonts w:ascii="Arial" w:hAnsi="Arial" w:cs="Times New Roman"/>
          <w:color w:val="000000"/>
          <w:sz w:val="24"/>
        </w:rPr>
        <w:t xml:space="preserve"> or family member</w:t>
      </w:r>
      <w:r w:rsidRPr="0036364D">
        <w:rPr>
          <w:rFonts w:ascii="Arial" w:hAnsi="Arial" w:cs="Times New Roman"/>
          <w:color w:val="000000"/>
          <w:sz w:val="24"/>
        </w:rPr>
        <w:t xml:space="preserve"> about this cooking program? Yes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Pr="0036364D">
        <w:rPr>
          <w:rFonts w:ascii="Arial" w:hAnsi="Arial" w:cs="Times New Roman"/>
          <w:color w:val="000000"/>
          <w:sz w:val="24"/>
        </w:rPr>
        <w:t xml:space="preserve"> No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Pr="0036364D">
        <w:rPr>
          <w:rFonts w:ascii="Arial" w:hAnsi="Arial" w:cs="Times New Roman"/>
          <w:color w:val="000000"/>
          <w:sz w:val="24"/>
        </w:rPr>
        <w:t xml:space="preserve"> </w:t>
      </w:r>
    </w:p>
    <w:p w:rsidR="00481BEE" w:rsidRPr="0036364D" w:rsidRDefault="00481BEE" w:rsidP="00481BEE">
      <w:pPr>
        <w:pStyle w:val="ListParagraph"/>
        <w:ind w:left="360"/>
        <w:rPr>
          <w:rFonts w:ascii="Arial" w:hAnsi="Arial"/>
          <w:sz w:val="24"/>
        </w:rPr>
      </w:pPr>
    </w:p>
    <w:p w:rsidR="003350FC" w:rsidRPr="0036364D" w:rsidRDefault="00481BEE" w:rsidP="00596075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36364D">
        <w:rPr>
          <w:rFonts w:ascii="Arial" w:hAnsi="Arial"/>
          <w:sz w:val="24"/>
        </w:rPr>
        <w:t>Would it be oka</w:t>
      </w:r>
      <w:r w:rsidR="003350FC" w:rsidRPr="0036364D">
        <w:rPr>
          <w:rFonts w:ascii="Arial" w:hAnsi="Arial"/>
          <w:sz w:val="24"/>
        </w:rPr>
        <w:t>y if Sarah calls you in 2 or 3</w:t>
      </w:r>
      <w:r w:rsidRPr="0036364D">
        <w:rPr>
          <w:rFonts w:ascii="Arial" w:hAnsi="Arial"/>
          <w:sz w:val="24"/>
        </w:rPr>
        <w:t xml:space="preserve"> m</w:t>
      </w:r>
      <w:r w:rsidR="003350FC" w:rsidRPr="0036364D">
        <w:rPr>
          <w:rFonts w:ascii="Arial" w:hAnsi="Arial"/>
          <w:sz w:val="24"/>
        </w:rPr>
        <w:t>onths to ask a few questions about cooking and the program – a follow up to see if it was useful and what we can do to make it better?</w:t>
      </w:r>
    </w:p>
    <w:p w:rsidR="0036364D" w:rsidRDefault="0036364D" w:rsidP="0036364D">
      <w:pPr>
        <w:ind w:left="360"/>
        <w:rPr>
          <w:rFonts w:ascii="Arial" w:hAnsi="Arial" w:cs="Times New Roman"/>
          <w:color w:val="000000"/>
          <w:sz w:val="24"/>
        </w:rPr>
      </w:pPr>
    </w:p>
    <w:p w:rsidR="0036364D" w:rsidRDefault="003350FC" w:rsidP="0036364D">
      <w:pPr>
        <w:ind w:left="360"/>
        <w:rPr>
          <w:rFonts w:ascii="Arial" w:hAnsi="Arial"/>
          <w:sz w:val="24"/>
        </w:rPr>
      </w:pPr>
      <w:r w:rsidRPr="0036364D">
        <w:rPr>
          <w:rFonts w:ascii="Arial" w:hAnsi="Arial" w:cs="Times New Roman"/>
          <w:color w:val="000000"/>
          <w:sz w:val="24"/>
        </w:rPr>
        <w:t xml:space="preserve">Yes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Pr="0036364D">
        <w:rPr>
          <w:rFonts w:ascii="Arial" w:hAnsi="Arial" w:cs="Times New Roman"/>
          <w:color w:val="000000"/>
          <w:sz w:val="24"/>
        </w:rPr>
        <w:t xml:space="preserve"> No </w:t>
      </w:r>
      <w:r w:rsidR="00287782" w:rsidRPr="0036364D">
        <w:rPr>
          <w:rFonts w:ascii="Arial" w:hAnsi="Arial" w:cs="Times New Roman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64D">
        <w:rPr>
          <w:rFonts w:ascii="Arial" w:hAnsi="Arial" w:cs="Times New Roman"/>
          <w:color w:val="000000"/>
          <w:sz w:val="24"/>
        </w:rPr>
        <w:instrText xml:space="preserve"> FORMCHECKBOX </w:instrText>
      </w:r>
      <w:r w:rsidR="0036364D" w:rsidRPr="0036364D">
        <w:rPr>
          <w:rFonts w:ascii="Arial" w:hAnsi="Arial" w:cs="Times New Roman"/>
          <w:color w:val="000000"/>
          <w:sz w:val="24"/>
        </w:rPr>
      </w:r>
      <w:r w:rsidR="00287782" w:rsidRPr="0036364D">
        <w:rPr>
          <w:rFonts w:ascii="Arial" w:hAnsi="Arial" w:cs="Times New Roman"/>
          <w:color w:val="000000"/>
          <w:sz w:val="24"/>
        </w:rPr>
        <w:fldChar w:fldCharType="end"/>
      </w:r>
      <w:r w:rsidRPr="0036364D">
        <w:rPr>
          <w:rFonts w:ascii="Arial" w:hAnsi="Arial" w:cs="Times New Roman"/>
          <w:color w:val="000000"/>
          <w:sz w:val="24"/>
        </w:rPr>
        <w:t xml:space="preserve"> </w:t>
      </w:r>
      <w:r w:rsidRPr="0036364D">
        <w:rPr>
          <w:rFonts w:ascii="Arial" w:hAnsi="Arial"/>
          <w:sz w:val="24"/>
        </w:rPr>
        <w:t xml:space="preserve"> </w:t>
      </w:r>
    </w:p>
    <w:p w:rsidR="007E1D44" w:rsidRPr="0036364D" w:rsidRDefault="007F2876" w:rsidP="0036364D">
      <w:pPr>
        <w:ind w:left="360"/>
        <w:rPr>
          <w:rFonts w:ascii="Arial" w:hAnsi="Arial"/>
          <w:i/>
          <w:sz w:val="24"/>
        </w:rPr>
      </w:pPr>
      <w:r w:rsidRPr="0036364D">
        <w:rPr>
          <w:rFonts w:ascii="Arial" w:hAnsi="Arial"/>
          <w:i/>
          <w:sz w:val="24"/>
        </w:rPr>
        <w:t>If yes, please sign up on the sign</w:t>
      </w:r>
      <w:r w:rsidR="0036364D" w:rsidRPr="0036364D">
        <w:rPr>
          <w:rFonts w:ascii="Arial" w:hAnsi="Arial"/>
          <w:i/>
          <w:sz w:val="24"/>
        </w:rPr>
        <w:t xml:space="preserve"> up sheet provided, or put your </w:t>
      </w:r>
      <w:r w:rsidRPr="0036364D">
        <w:rPr>
          <w:rFonts w:ascii="Arial" w:hAnsi="Arial"/>
          <w:i/>
          <w:sz w:val="24"/>
        </w:rPr>
        <w:t>name below.</w:t>
      </w:r>
    </w:p>
    <w:p w:rsidR="007E1D44" w:rsidRPr="0036364D" w:rsidRDefault="007E1D44" w:rsidP="007E1D44">
      <w:pPr>
        <w:pStyle w:val="ListParagraph"/>
        <w:ind w:left="360"/>
        <w:rPr>
          <w:rFonts w:ascii="Arial" w:hAnsi="Arial"/>
          <w:sz w:val="24"/>
        </w:rPr>
      </w:pPr>
    </w:p>
    <w:p w:rsidR="008268A0" w:rsidRPr="0036364D" w:rsidRDefault="008268A0" w:rsidP="00596075">
      <w:pPr>
        <w:rPr>
          <w:rFonts w:ascii="Arial" w:hAnsi="Arial"/>
          <w:sz w:val="24"/>
        </w:rPr>
      </w:pPr>
    </w:p>
    <w:p w:rsidR="00AB25C0" w:rsidRPr="0036364D" w:rsidRDefault="008268A0" w:rsidP="0036364D">
      <w:pPr>
        <w:jc w:val="center"/>
        <w:rPr>
          <w:rFonts w:ascii="Arial" w:hAnsi="Arial"/>
          <w:b/>
          <w:sz w:val="32"/>
        </w:rPr>
      </w:pPr>
      <w:r w:rsidRPr="0036364D">
        <w:rPr>
          <w:rFonts w:ascii="Arial" w:hAnsi="Arial"/>
          <w:b/>
          <w:sz w:val="32"/>
        </w:rPr>
        <w:t xml:space="preserve">Thanks so much for your input and for cooking with us! </w:t>
      </w:r>
    </w:p>
    <w:sectPr w:rsidR="00AB25C0" w:rsidRPr="0036364D" w:rsidSect="00010A87">
      <w:headerReference w:type="default" r:id="rId5"/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E" w:rsidRPr="00596075" w:rsidRDefault="00481BEE" w:rsidP="007E1D4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color w:val="000000"/>
        <w:sz w:val="24"/>
      </w:rPr>
    </w:pPr>
    <w:r w:rsidRPr="00596075">
      <w:rPr>
        <w:rFonts w:ascii="Times New Roman" w:hAnsi="Times New Roman" w:cs="Times New Roman"/>
        <w:b/>
        <w:color w:val="000000"/>
        <w:sz w:val="24"/>
      </w:rPr>
      <w:t>KCHC Cooking Program</w:t>
    </w:r>
  </w:p>
  <w:p w:rsidR="00481BEE" w:rsidRDefault="00481BE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25"/>
    <w:multiLevelType w:val="hybridMultilevel"/>
    <w:tmpl w:val="27EE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1736"/>
    <w:multiLevelType w:val="hybridMultilevel"/>
    <w:tmpl w:val="59405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2085E"/>
    <w:multiLevelType w:val="multilevel"/>
    <w:tmpl w:val="A82E6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AFC"/>
    <w:multiLevelType w:val="hybridMultilevel"/>
    <w:tmpl w:val="25A4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0D7F"/>
    <w:multiLevelType w:val="hybridMultilevel"/>
    <w:tmpl w:val="F814DE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93E9C"/>
    <w:multiLevelType w:val="hybridMultilevel"/>
    <w:tmpl w:val="3B28BC1E"/>
    <w:lvl w:ilvl="0" w:tplc="347CF3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78756C"/>
    <w:multiLevelType w:val="hybridMultilevel"/>
    <w:tmpl w:val="A1EC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31B79"/>
    <w:multiLevelType w:val="hybridMultilevel"/>
    <w:tmpl w:val="2C94A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917EB"/>
    <w:multiLevelType w:val="hybridMultilevel"/>
    <w:tmpl w:val="C3B47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15C25"/>
    <w:multiLevelType w:val="hybridMultilevel"/>
    <w:tmpl w:val="7528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0DAB"/>
    <w:multiLevelType w:val="hybridMultilevel"/>
    <w:tmpl w:val="4366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646F"/>
    <w:multiLevelType w:val="hybridMultilevel"/>
    <w:tmpl w:val="994A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D5123"/>
    <w:multiLevelType w:val="hybridMultilevel"/>
    <w:tmpl w:val="EAEE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F1E1A"/>
    <w:multiLevelType w:val="hybridMultilevel"/>
    <w:tmpl w:val="075A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A65AA"/>
    <w:multiLevelType w:val="hybridMultilevel"/>
    <w:tmpl w:val="13C85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C100A"/>
    <w:multiLevelType w:val="hybridMultilevel"/>
    <w:tmpl w:val="4F3A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83424"/>
    <w:multiLevelType w:val="hybridMultilevel"/>
    <w:tmpl w:val="214E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6AFC"/>
    <w:multiLevelType w:val="hybridMultilevel"/>
    <w:tmpl w:val="01D0F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290C11"/>
    <w:multiLevelType w:val="hybridMultilevel"/>
    <w:tmpl w:val="95FEA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0"/>
  </w:num>
  <w:num w:numId="5">
    <w:abstractNumId w:val="15"/>
  </w:num>
  <w:num w:numId="6">
    <w:abstractNumId w:val="18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B25C0"/>
    <w:rsid w:val="00010A87"/>
    <w:rsid w:val="00075DE3"/>
    <w:rsid w:val="000A1AC9"/>
    <w:rsid w:val="0012204C"/>
    <w:rsid w:val="00187DA7"/>
    <w:rsid w:val="001F4D23"/>
    <w:rsid w:val="002723D0"/>
    <w:rsid w:val="00287782"/>
    <w:rsid w:val="0030506C"/>
    <w:rsid w:val="003350FC"/>
    <w:rsid w:val="00344BD1"/>
    <w:rsid w:val="0036364D"/>
    <w:rsid w:val="003B5DF7"/>
    <w:rsid w:val="00481BEE"/>
    <w:rsid w:val="004A2778"/>
    <w:rsid w:val="004B0EF6"/>
    <w:rsid w:val="00596075"/>
    <w:rsid w:val="005B2939"/>
    <w:rsid w:val="006313BA"/>
    <w:rsid w:val="00642BEC"/>
    <w:rsid w:val="006744A9"/>
    <w:rsid w:val="00675C00"/>
    <w:rsid w:val="00710047"/>
    <w:rsid w:val="00716DA0"/>
    <w:rsid w:val="0079768C"/>
    <w:rsid w:val="007E1D44"/>
    <w:rsid w:val="007F2876"/>
    <w:rsid w:val="008268A0"/>
    <w:rsid w:val="008433F9"/>
    <w:rsid w:val="00861A13"/>
    <w:rsid w:val="00884FB2"/>
    <w:rsid w:val="008C36A6"/>
    <w:rsid w:val="0091552A"/>
    <w:rsid w:val="009178F0"/>
    <w:rsid w:val="009726C0"/>
    <w:rsid w:val="009D34D8"/>
    <w:rsid w:val="00A437CA"/>
    <w:rsid w:val="00A530F7"/>
    <w:rsid w:val="00AB25C0"/>
    <w:rsid w:val="00AE0E77"/>
    <w:rsid w:val="00BA233B"/>
    <w:rsid w:val="00C2456B"/>
    <w:rsid w:val="00C73910"/>
    <w:rsid w:val="00C9396D"/>
    <w:rsid w:val="00E3202A"/>
    <w:rsid w:val="00E97E71"/>
    <w:rsid w:val="00EC21F5"/>
    <w:rsid w:val="00F520F8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64C9"/>
    <w:rPr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25C0"/>
    <w:pPr>
      <w:ind w:left="720"/>
      <w:contextualSpacing/>
    </w:pPr>
  </w:style>
  <w:style w:type="table" w:styleId="TableGrid">
    <w:name w:val="Table Grid"/>
    <w:basedOn w:val="TableNormal"/>
    <w:rsid w:val="00AB2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10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0A87"/>
    <w:rPr>
      <w:sz w:val="20"/>
    </w:rPr>
  </w:style>
  <w:style w:type="paragraph" w:styleId="Footer">
    <w:name w:val="footer"/>
    <w:basedOn w:val="Normal"/>
    <w:link w:val="FooterChar"/>
    <w:rsid w:val="00010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0A8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527</Words>
  <Characters>3005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McDowell</dc:creator>
  <cp:keywords/>
  <dc:description/>
  <cp:lastModifiedBy>Adam McDowell</cp:lastModifiedBy>
  <cp:revision>14</cp:revision>
  <cp:lastPrinted>2014-12-14T18:40:00Z</cp:lastPrinted>
  <dcterms:created xsi:type="dcterms:W3CDTF">2015-03-04T23:46:00Z</dcterms:created>
  <dcterms:modified xsi:type="dcterms:W3CDTF">2015-11-11T19:39:00Z</dcterms:modified>
  <cp:category/>
</cp:coreProperties>
</file>